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45CF" w:rsidRDefault="00C445CF" w:rsidP="005F6295">
      <w:pPr>
        <w:spacing w:after="0" w:line="240" w:lineRule="auto"/>
        <w:rPr>
          <w:rFonts w:ascii="Times New Roman" w:hAnsi="Times New Roman" w:cs="Times New Roman"/>
          <w:b/>
          <w:bCs/>
          <w:sz w:val="20"/>
          <w:szCs w:val="20"/>
          <w:lang w:eastAsia="ru-RU"/>
        </w:rPr>
      </w:pPr>
    </w:p>
    <w:p w:rsidR="00EB37B2" w:rsidRDefault="00EB37B2" w:rsidP="005F6295">
      <w:pPr>
        <w:spacing w:after="0" w:line="240" w:lineRule="auto"/>
        <w:rPr>
          <w:rFonts w:ascii="Times New Roman" w:hAnsi="Times New Roman" w:cs="Times New Roman"/>
          <w:b/>
          <w:bCs/>
          <w:sz w:val="20"/>
          <w:szCs w:val="20"/>
          <w:lang w:eastAsia="ru-RU"/>
        </w:rPr>
      </w:pPr>
    </w:p>
    <w:p w:rsidR="00EB37B2" w:rsidRDefault="00EB37B2" w:rsidP="005F6295">
      <w:pPr>
        <w:spacing w:after="0" w:line="240" w:lineRule="auto"/>
        <w:rPr>
          <w:rFonts w:ascii="Times New Roman" w:hAnsi="Times New Roman" w:cs="Times New Roman"/>
          <w:b/>
          <w:bCs/>
          <w:sz w:val="20"/>
          <w:szCs w:val="20"/>
          <w:lang w:eastAsia="ru-RU"/>
        </w:rPr>
      </w:pPr>
    </w:p>
    <w:p w:rsidR="00EB37B2" w:rsidRDefault="00EB37B2" w:rsidP="005F6295">
      <w:pPr>
        <w:spacing w:after="0" w:line="240" w:lineRule="auto"/>
        <w:rPr>
          <w:rFonts w:ascii="Times New Roman" w:hAnsi="Times New Roman" w:cs="Times New Roman"/>
          <w:b/>
          <w:bCs/>
          <w:sz w:val="20"/>
          <w:szCs w:val="20"/>
          <w:lang w:eastAsia="ru-RU"/>
        </w:rPr>
      </w:pPr>
    </w:p>
    <w:p w:rsidR="00EB37B2" w:rsidRDefault="00EB37B2" w:rsidP="005F6295">
      <w:pPr>
        <w:spacing w:after="0" w:line="240" w:lineRule="auto"/>
        <w:rPr>
          <w:rFonts w:ascii="Times New Roman" w:hAnsi="Times New Roman" w:cs="Times New Roman"/>
          <w:b/>
          <w:bCs/>
          <w:sz w:val="20"/>
          <w:szCs w:val="20"/>
          <w:lang w:eastAsia="ru-RU"/>
        </w:rPr>
      </w:pPr>
    </w:p>
    <w:p w:rsidR="00EB37B2" w:rsidRDefault="00EB37B2" w:rsidP="005F6295">
      <w:pPr>
        <w:spacing w:after="0" w:line="240" w:lineRule="auto"/>
        <w:rPr>
          <w:rFonts w:ascii="Times New Roman" w:hAnsi="Times New Roman" w:cs="Times New Roman"/>
          <w:b/>
          <w:bCs/>
          <w:sz w:val="20"/>
          <w:szCs w:val="20"/>
          <w:lang w:eastAsia="ru-RU"/>
        </w:rPr>
      </w:pPr>
    </w:p>
    <w:p w:rsidR="00EB37B2" w:rsidRPr="0022667A" w:rsidRDefault="00EB37B2" w:rsidP="005F6295">
      <w:pPr>
        <w:spacing w:after="0" w:line="240" w:lineRule="auto"/>
        <w:rPr>
          <w:rFonts w:ascii="Times New Roman" w:hAnsi="Times New Roman" w:cs="Times New Roman"/>
          <w:b/>
          <w:bCs/>
          <w:sz w:val="20"/>
          <w:szCs w:val="20"/>
          <w:lang w:eastAsia="ru-RU"/>
        </w:rPr>
      </w:pPr>
    </w:p>
    <w:p w:rsidR="00C445CF" w:rsidRPr="0022667A" w:rsidRDefault="00C445CF" w:rsidP="005F6295">
      <w:pPr>
        <w:spacing w:after="0" w:line="240" w:lineRule="auto"/>
        <w:rPr>
          <w:rFonts w:ascii="Times New Roman" w:hAnsi="Times New Roman" w:cs="Times New Roman"/>
          <w:b/>
          <w:bCs/>
          <w:sz w:val="20"/>
          <w:szCs w:val="20"/>
          <w:lang w:eastAsia="ru-RU"/>
        </w:rPr>
      </w:pPr>
    </w:p>
    <w:p w:rsidR="00C445CF" w:rsidRPr="0022667A" w:rsidRDefault="00C445CF" w:rsidP="005F6295">
      <w:pPr>
        <w:spacing w:after="0" w:line="240" w:lineRule="auto"/>
        <w:jc w:val="center"/>
        <w:rPr>
          <w:rFonts w:ascii="Times New Roman" w:hAnsi="Times New Roman" w:cs="Times New Roman"/>
          <w:b/>
          <w:bCs/>
          <w:sz w:val="28"/>
          <w:szCs w:val="28"/>
          <w:lang w:eastAsia="ru-RU"/>
        </w:rPr>
      </w:pPr>
    </w:p>
    <w:p w:rsidR="00C445CF" w:rsidRPr="00B42FA0" w:rsidRDefault="00C445CF" w:rsidP="005F6295">
      <w:pPr>
        <w:spacing w:after="0" w:line="240" w:lineRule="auto"/>
        <w:jc w:val="center"/>
        <w:rPr>
          <w:rFonts w:ascii="Times New Roman" w:hAnsi="Times New Roman" w:cs="Times New Roman"/>
          <w:b/>
          <w:bCs/>
          <w:sz w:val="32"/>
          <w:szCs w:val="32"/>
          <w:lang w:eastAsia="ru-RU"/>
        </w:rPr>
      </w:pPr>
      <w:r w:rsidRPr="00B42FA0">
        <w:rPr>
          <w:rFonts w:ascii="Times New Roman" w:hAnsi="Times New Roman" w:cs="Times New Roman"/>
          <w:b/>
          <w:bCs/>
          <w:sz w:val="32"/>
          <w:szCs w:val="32"/>
          <w:lang w:eastAsia="ru-RU"/>
        </w:rPr>
        <w:t>ПЛАН-КОНСПЕКТ</w:t>
      </w:r>
    </w:p>
    <w:p w:rsidR="00C445CF" w:rsidRPr="008B6494" w:rsidRDefault="00C445CF" w:rsidP="002D3970">
      <w:pPr>
        <w:spacing w:after="0" w:line="240" w:lineRule="auto"/>
        <w:jc w:val="center"/>
        <w:rPr>
          <w:rFonts w:ascii="Times New Roman" w:hAnsi="Times New Roman" w:cs="Times New Roman"/>
          <w:sz w:val="32"/>
          <w:szCs w:val="32"/>
          <w:lang w:eastAsia="ru-RU"/>
        </w:rPr>
      </w:pPr>
      <w:r w:rsidRPr="008B6494">
        <w:rPr>
          <w:rFonts w:ascii="Times New Roman" w:hAnsi="Times New Roman" w:cs="Times New Roman"/>
          <w:sz w:val="32"/>
          <w:szCs w:val="32"/>
          <w:lang w:eastAsia="ru-RU"/>
        </w:rPr>
        <w:t xml:space="preserve">проведения лекции по гражданской обороне </w:t>
      </w:r>
    </w:p>
    <w:p w:rsidR="00C445CF" w:rsidRPr="00602178" w:rsidRDefault="00C445CF" w:rsidP="005F6295">
      <w:pPr>
        <w:spacing w:after="0" w:line="240" w:lineRule="auto"/>
        <w:ind w:right="-449"/>
        <w:jc w:val="center"/>
        <w:rPr>
          <w:rFonts w:ascii="Times New Roman" w:hAnsi="Times New Roman" w:cs="Times New Roman"/>
          <w:sz w:val="36"/>
          <w:szCs w:val="36"/>
          <w:lang w:eastAsia="ru-RU"/>
        </w:rPr>
      </w:pPr>
    </w:p>
    <w:p w:rsidR="00C445CF" w:rsidRPr="0022667A" w:rsidRDefault="00C445CF" w:rsidP="005F6295">
      <w:pPr>
        <w:shd w:val="clear" w:color="auto" w:fill="FFFFFF"/>
        <w:spacing w:before="48" w:after="0" w:line="240" w:lineRule="exact"/>
        <w:ind w:left="1632" w:right="1229" w:hanging="874"/>
        <w:jc w:val="center"/>
        <w:rPr>
          <w:rFonts w:ascii="Times New Roman" w:hAnsi="Times New Roman" w:cs="Times New Roman"/>
          <w:b/>
          <w:bCs/>
          <w:sz w:val="36"/>
          <w:szCs w:val="36"/>
          <w:lang w:eastAsia="ru-RU"/>
        </w:rPr>
      </w:pPr>
    </w:p>
    <w:p w:rsidR="00C445CF" w:rsidRPr="0022667A" w:rsidRDefault="00C445CF" w:rsidP="005F6295">
      <w:pPr>
        <w:shd w:val="clear" w:color="auto" w:fill="FFFFFF"/>
        <w:spacing w:before="48" w:after="0" w:line="240" w:lineRule="exact"/>
        <w:ind w:left="1632" w:right="1229" w:hanging="874"/>
        <w:jc w:val="center"/>
        <w:rPr>
          <w:rFonts w:ascii="Times New Roman" w:hAnsi="Times New Roman" w:cs="Times New Roman"/>
          <w:b/>
          <w:bCs/>
          <w:sz w:val="36"/>
          <w:szCs w:val="36"/>
          <w:lang w:eastAsia="ru-RU"/>
        </w:rPr>
      </w:pPr>
    </w:p>
    <w:p w:rsidR="00C445CF" w:rsidRPr="00B42FA0" w:rsidRDefault="00C445CF" w:rsidP="005F6295">
      <w:pPr>
        <w:shd w:val="clear" w:color="auto" w:fill="FFFFFF"/>
        <w:spacing w:after="0" w:line="240" w:lineRule="auto"/>
        <w:ind w:left="470" w:right="351" w:hanging="514"/>
        <w:jc w:val="center"/>
        <w:rPr>
          <w:rFonts w:ascii="Times New Roman" w:hAnsi="Times New Roman" w:cs="Times New Roman"/>
          <w:b/>
          <w:bCs/>
          <w:sz w:val="32"/>
          <w:szCs w:val="32"/>
          <w:lang w:eastAsia="ru-RU"/>
        </w:rPr>
      </w:pPr>
      <w:r>
        <w:rPr>
          <w:rFonts w:ascii="Times New Roman" w:hAnsi="Times New Roman" w:cs="Times New Roman"/>
          <w:b/>
          <w:bCs/>
          <w:sz w:val="32"/>
          <w:szCs w:val="32"/>
          <w:lang w:eastAsia="ru-RU"/>
        </w:rPr>
        <w:t>Тема</w:t>
      </w:r>
      <w:r w:rsidRPr="00B42FA0">
        <w:rPr>
          <w:rFonts w:ascii="Times New Roman" w:hAnsi="Times New Roman" w:cs="Times New Roman"/>
          <w:b/>
          <w:bCs/>
          <w:sz w:val="32"/>
          <w:szCs w:val="32"/>
          <w:lang w:eastAsia="ru-RU"/>
        </w:rPr>
        <w:t xml:space="preserve"> № 1</w:t>
      </w:r>
    </w:p>
    <w:p w:rsidR="00C445CF" w:rsidRPr="0022667A" w:rsidRDefault="00C445CF" w:rsidP="005F6295">
      <w:pPr>
        <w:spacing w:after="0" w:line="240" w:lineRule="auto"/>
        <w:jc w:val="center"/>
        <w:rPr>
          <w:rFonts w:ascii="Times New Roman" w:hAnsi="Times New Roman" w:cs="Times New Roman"/>
          <w:b/>
          <w:bCs/>
          <w:sz w:val="36"/>
          <w:szCs w:val="36"/>
          <w:lang w:eastAsia="ru-RU"/>
        </w:rPr>
      </w:pPr>
    </w:p>
    <w:p w:rsidR="00C445CF" w:rsidRPr="00B42FA0" w:rsidRDefault="00C445CF" w:rsidP="00DA0E78">
      <w:pPr>
        <w:spacing w:after="0" w:line="240" w:lineRule="auto"/>
        <w:ind w:right="88"/>
        <w:jc w:val="center"/>
        <w:rPr>
          <w:rFonts w:ascii="Times New Roman" w:hAnsi="Times New Roman" w:cs="Times New Roman"/>
          <w:b/>
          <w:bCs/>
          <w:snapToGrid w:val="0"/>
          <w:spacing w:val="-12"/>
          <w:sz w:val="32"/>
          <w:szCs w:val="32"/>
          <w:lang w:eastAsia="ru-RU"/>
        </w:rPr>
      </w:pPr>
      <w:r w:rsidRPr="00B42FA0">
        <w:rPr>
          <w:rFonts w:ascii="Times New Roman" w:hAnsi="Times New Roman" w:cs="Times New Roman"/>
          <w:b/>
          <w:bCs/>
          <w:snapToGrid w:val="0"/>
          <w:spacing w:val="-12"/>
          <w:sz w:val="32"/>
          <w:szCs w:val="32"/>
          <w:lang w:eastAsia="ru-RU"/>
        </w:rPr>
        <w:t>«Поражающие факторы источников чрезвычайных ситуаций, характерных для мест расположения и производственной деятельности организации, а также оружия массового поражения и других видов оружия»</w:t>
      </w:r>
    </w:p>
    <w:p w:rsidR="00C445CF" w:rsidRPr="0022667A" w:rsidRDefault="00C445CF" w:rsidP="005F6295">
      <w:pPr>
        <w:spacing w:after="0" w:line="240" w:lineRule="auto"/>
        <w:jc w:val="center"/>
        <w:rPr>
          <w:rFonts w:ascii="Times New Roman" w:hAnsi="Times New Roman" w:cs="Times New Roman"/>
          <w:b/>
          <w:bCs/>
          <w:sz w:val="28"/>
          <w:szCs w:val="28"/>
          <w:lang w:eastAsia="ru-RU"/>
        </w:rPr>
      </w:pPr>
    </w:p>
    <w:p w:rsidR="00C445CF" w:rsidRPr="0022667A" w:rsidRDefault="00C445CF" w:rsidP="005F6295">
      <w:pPr>
        <w:spacing w:after="0" w:line="240" w:lineRule="auto"/>
        <w:jc w:val="center"/>
        <w:rPr>
          <w:rFonts w:ascii="Times New Roman" w:hAnsi="Times New Roman" w:cs="Times New Roman"/>
          <w:b/>
          <w:bCs/>
          <w:sz w:val="28"/>
          <w:szCs w:val="28"/>
          <w:lang w:eastAsia="ru-RU"/>
        </w:rPr>
      </w:pPr>
    </w:p>
    <w:p w:rsidR="00C445CF" w:rsidRPr="0022667A" w:rsidRDefault="00C445CF" w:rsidP="005F6295">
      <w:pPr>
        <w:spacing w:after="0" w:line="240" w:lineRule="auto"/>
        <w:jc w:val="center"/>
        <w:rPr>
          <w:rFonts w:ascii="Times New Roman" w:hAnsi="Times New Roman" w:cs="Times New Roman"/>
          <w:b/>
          <w:bCs/>
          <w:sz w:val="28"/>
          <w:szCs w:val="28"/>
          <w:lang w:eastAsia="ru-RU"/>
        </w:rPr>
      </w:pPr>
    </w:p>
    <w:p w:rsidR="00C445CF" w:rsidRPr="0022667A" w:rsidRDefault="00C445CF" w:rsidP="005F6295">
      <w:pPr>
        <w:spacing w:after="0" w:line="240" w:lineRule="auto"/>
        <w:jc w:val="center"/>
        <w:rPr>
          <w:rFonts w:ascii="Times New Roman" w:hAnsi="Times New Roman" w:cs="Times New Roman"/>
          <w:b/>
          <w:bCs/>
          <w:sz w:val="28"/>
          <w:szCs w:val="28"/>
          <w:lang w:eastAsia="ru-RU"/>
        </w:rPr>
      </w:pPr>
    </w:p>
    <w:p w:rsidR="00C445CF" w:rsidRPr="0022667A" w:rsidRDefault="00C445CF" w:rsidP="005F6295">
      <w:pPr>
        <w:spacing w:after="0" w:line="240" w:lineRule="auto"/>
        <w:jc w:val="center"/>
        <w:rPr>
          <w:rFonts w:ascii="Times New Roman" w:hAnsi="Times New Roman" w:cs="Times New Roman"/>
          <w:b/>
          <w:bCs/>
          <w:sz w:val="28"/>
          <w:szCs w:val="28"/>
          <w:lang w:eastAsia="ru-RU"/>
        </w:rPr>
      </w:pPr>
    </w:p>
    <w:p w:rsidR="00C445CF" w:rsidRPr="0022667A" w:rsidRDefault="00C445CF" w:rsidP="005F6295">
      <w:pPr>
        <w:spacing w:after="0" w:line="240" w:lineRule="auto"/>
        <w:jc w:val="center"/>
        <w:rPr>
          <w:rFonts w:ascii="Times New Roman" w:hAnsi="Times New Roman" w:cs="Times New Roman"/>
          <w:b/>
          <w:bCs/>
          <w:sz w:val="28"/>
          <w:szCs w:val="28"/>
          <w:lang w:eastAsia="ru-RU"/>
        </w:rPr>
      </w:pPr>
    </w:p>
    <w:p w:rsidR="00C445CF" w:rsidRPr="0022667A" w:rsidRDefault="00C445CF" w:rsidP="005F6295">
      <w:pPr>
        <w:spacing w:after="0" w:line="240" w:lineRule="auto"/>
        <w:jc w:val="center"/>
        <w:rPr>
          <w:rFonts w:ascii="Times New Roman" w:hAnsi="Times New Roman" w:cs="Times New Roman"/>
          <w:b/>
          <w:bCs/>
          <w:sz w:val="28"/>
          <w:szCs w:val="28"/>
          <w:lang w:eastAsia="ru-RU"/>
        </w:rPr>
      </w:pPr>
    </w:p>
    <w:p w:rsidR="00C445CF" w:rsidRPr="0022667A" w:rsidRDefault="00C445CF" w:rsidP="005F6295">
      <w:pPr>
        <w:spacing w:after="0" w:line="240" w:lineRule="auto"/>
        <w:jc w:val="center"/>
        <w:rPr>
          <w:rFonts w:ascii="Times New Roman" w:hAnsi="Times New Roman" w:cs="Times New Roman"/>
          <w:b/>
          <w:bCs/>
          <w:sz w:val="28"/>
          <w:szCs w:val="28"/>
          <w:lang w:eastAsia="ru-RU"/>
        </w:rPr>
      </w:pPr>
    </w:p>
    <w:p w:rsidR="00C445CF" w:rsidRPr="0022667A" w:rsidRDefault="00C445CF" w:rsidP="005F6295">
      <w:pPr>
        <w:spacing w:after="0" w:line="240" w:lineRule="auto"/>
        <w:jc w:val="center"/>
        <w:rPr>
          <w:rFonts w:ascii="Times New Roman" w:hAnsi="Times New Roman" w:cs="Times New Roman"/>
          <w:b/>
          <w:bCs/>
          <w:sz w:val="28"/>
          <w:szCs w:val="28"/>
          <w:lang w:eastAsia="ru-RU"/>
        </w:rPr>
      </w:pPr>
    </w:p>
    <w:p w:rsidR="00C445CF" w:rsidRPr="0022667A" w:rsidRDefault="00C445CF" w:rsidP="005F6295">
      <w:pPr>
        <w:spacing w:after="0" w:line="240" w:lineRule="auto"/>
        <w:jc w:val="center"/>
        <w:rPr>
          <w:rFonts w:ascii="Times New Roman" w:hAnsi="Times New Roman" w:cs="Times New Roman"/>
          <w:b/>
          <w:bCs/>
          <w:sz w:val="28"/>
          <w:szCs w:val="28"/>
          <w:lang w:eastAsia="ru-RU"/>
        </w:rPr>
      </w:pPr>
    </w:p>
    <w:p w:rsidR="00C445CF" w:rsidRPr="0022667A" w:rsidRDefault="00C445CF" w:rsidP="005F6295">
      <w:pPr>
        <w:spacing w:after="0" w:line="240" w:lineRule="auto"/>
        <w:jc w:val="center"/>
        <w:rPr>
          <w:rFonts w:ascii="Times New Roman" w:hAnsi="Times New Roman" w:cs="Times New Roman"/>
          <w:b/>
          <w:bCs/>
          <w:sz w:val="28"/>
          <w:szCs w:val="28"/>
          <w:lang w:eastAsia="ru-RU"/>
        </w:rPr>
      </w:pPr>
    </w:p>
    <w:p w:rsidR="00C445CF" w:rsidRPr="0022667A" w:rsidRDefault="00C445CF" w:rsidP="005F6295">
      <w:pPr>
        <w:spacing w:after="0" w:line="240" w:lineRule="auto"/>
        <w:jc w:val="center"/>
        <w:rPr>
          <w:rFonts w:ascii="Times New Roman" w:hAnsi="Times New Roman" w:cs="Times New Roman"/>
          <w:b/>
          <w:bCs/>
          <w:sz w:val="28"/>
          <w:szCs w:val="28"/>
          <w:lang w:eastAsia="ru-RU"/>
        </w:rPr>
      </w:pPr>
    </w:p>
    <w:p w:rsidR="00C445CF" w:rsidRDefault="00C445CF" w:rsidP="005F6295">
      <w:pPr>
        <w:spacing w:after="0" w:line="240" w:lineRule="auto"/>
        <w:jc w:val="center"/>
        <w:rPr>
          <w:rFonts w:ascii="Times New Roman" w:hAnsi="Times New Roman" w:cs="Times New Roman"/>
          <w:b/>
          <w:bCs/>
          <w:sz w:val="28"/>
          <w:szCs w:val="28"/>
          <w:lang w:eastAsia="ru-RU"/>
        </w:rPr>
      </w:pPr>
    </w:p>
    <w:p w:rsidR="00C445CF" w:rsidRDefault="00C445CF" w:rsidP="005F6295">
      <w:pPr>
        <w:spacing w:after="0" w:line="240" w:lineRule="auto"/>
        <w:jc w:val="center"/>
        <w:rPr>
          <w:rFonts w:ascii="Times New Roman" w:hAnsi="Times New Roman" w:cs="Times New Roman"/>
          <w:b/>
          <w:bCs/>
          <w:sz w:val="28"/>
          <w:szCs w:val="28"/>
          <w:lang w:eastAsia="ru-RU"/>
        </w:rPr>
      </w:pPr>
    </w:p>
    <w:p w:rsidR="00C445CF" w:rsidRDefault="00C445CF" w:rsidP="005F6295">
      <w:pPr>
        <w:spacing w:after="0" w:line="240" w:lineRule="auto"/>
        <w:jc w:val="center"/>
        <w:rPr>
          <w:rFonts w:ascii="Times New Roman" w:hAnsi="Times New Roman" w:cs="Times New Roman"/>
          <w:b/>
          <w:bCs/>
          <w:sz w:val="28"/>
          <w:szCs w:val="28"/>
          <w:lang w:eastAsia="ru-RU"/>
        </w:rPr>
      </w:pPr>
    </w:p>
    <w:p w:rsidR="00C445CF" w:rsidRDefault="00C445CF" w:rsidP="005F6295">
      <w:pPr>
        <w:spacing w:after="0" w:line="240" w:lineRule="auto"/>
        <w:jc w:val="center"/>
        <w:rPr>
          <w:rFonts w:ascii="Times New Roman" w:hAnsi="Times New Roman" w:cs="Times New Roman"/>
          <w:b/>
          <w:bCs/>
          <w:sz w:val="28"/>
          <w:szCs w:val="28"/>
          <w:lang w:eastAsia="ru-RU"/>
        </w:rPr>
      </w:pPr>
    </w:p>
    <w:p w:rsidR="00C445CF" w:rsidRDefault="00C445CF" w:rsidP="005F6295">
      <w:pPr>
        <w:spacing w:after="0" w:line="240" w:lineRule="auto"/>
        <w:jc w:val="center"/>
        <w:rPr>
          <w:rFonts w:ascii="Times New Roman" w:hAnsi="Times New Roman" w:cs="Times New Roman"/>
          <w:b/>
          <w:bCs/>
          <w:sz w:val="28"/>
          <w:szCs w:val="28"/>
          <w:lang w:eastAsia="ru-RU"/>
        </w:rPr>
      </w:pPr>
    </w:p>
    <w:p w:rsidR="00C445CF" w:rsidRDefault="00C445CF" w:rsidP="005F6295">
      <w:pPr>
        <w:spacing w:after="0" w:line="240" w:lineRule="auto"/>
        <w:jc w:val="center"/>
        <w:rPr>
          <w:rFonts w:ascii="Times New Roman" w:hAnsi="Times New Roman" w:cs="Times New Roman"/>
          <w:b/>
          <w:bCs/>
          <w:sz w:val="28"/>
          <w:szCs w:val="28"/>
          <w:lang w:eastAsia="ru-RU"/>
        </w:rPr>
      </w:pPr>
    </w:p>
    <w:p w:rsidR="00C445CF" w:rsidRDefault="00C445CF" w:rsidP="005F6295">
      <w:pPr>
        <w:spacing w:after="0" w:line="240" w:lineRule="auto"/>
        <w:jc w:val="center"/>
        <w:rPr>
          <w:rFonts w:ascii="Times New Roman" w:hAnsi="Times New Roman" w:cs="Times New Roman"/>
          <w:b/>
          <w:bCs/>
          <w:sz w:val="28"/>
          <w:szCs w:val="28"/>
          <w:lang w:eastAsia="ru-RU"/>
        </w:rPr>
      </w:pPr>
    </w:p>
    <w:p w:rsidR="00C445CF" w:rsidRDefault="00C445CF" w:rsidP="005F6295">
      <w:pPr>
        <w:spacing w:after="0" w:line="240" w:lineRule="auto"/>
        <w:jc w:val="center"/>
        <w:rPr>
          <w:rFonts w:ascii="Times New Roman" w:hAnsi="Times New Roman" w:cs="Times New Roman"/>
          <w:b/>
          <w:bCs/>
          <w:sz w:val="28"/>
          <w:szCs w:val="28"/>
          <w:lang w:eastAsia="ru-RU"/>
        </w:rPr>
      </w:pPr>
    </w:p>
    <w:p w:rsidR="00C445CF" w:rsidRDefault="00C445CF" w:rsidP="005F6295">
      <w:pPr>
        <w:spacing w:after="0" w:line="240" w:lineRule="auto"/>
        <w:jc w:val="center"/>
        <w:rPr>
          <w:rFonts w:ascii="Times New Roman" w:hAnsi="Times New Roman" w:cs="Times New Roman"/>
          <w:b/>
          <w:bCs/>
          <w:sz w:val="28"/>
          <w:szCs w:val="28"/>
          <w:lang w:eastAsia="ru-RU"/>
        </w:rPr>
      </w:pPr>
    </w:p>
    <w:p w:rsidR="00C445CF" w:rsidRPr="0022667A" w:rsidRDefault="00C445CF" w:rsidP="005F6295">
      <w:pPr>
        <w:spacing w:after="0" w:line="240" w:lineRule="auto"/>
        <w:jc w:val="center"/>
        <w:rPr>
          <w:rFonts w:ascii="Times New Roman" w:hAnsi="Times New Roman" w:cs="Times New Roman"/>
          <w:b/>
          <w:bCs/>
          <w:sz w:val="28"/>
          <w:szCs w:val="28"/>
          <w:lang w:eastAsia="ru-RU"/>
        </w:rPr>
      </w:pPr>
    </w:p>
    <w:p w:rsidR="00C445CF" w:rsidRDefault="00C445CF" w:rsidP="008E3B44">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 xml:space="preserve">Ульяновск </w:t>
      </w:r>
    </w:p>
    <w:p w:rsidR="00C445CF" w:rsidRPr="0022667A" w:rsidRDefault="00C445CF" w:rsidP="008E3B44">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2021г.</w:t>
      </w:r>
    </w:p>
    <w:p w:rsidR="00C445CF" w:rsidRPr="0022667A" w:rsidRDefault="00C445CF" w:rsidP="008E3B44">
      <w:pPr>
        <w:spacing w:after="0" w:line="240" w:lineRule="auto"/>
        <w:jc w:val="center"/>
        <w:rPr>
          <w:rFonts w:ascii="Times New Roman" w:hAnsi="Times New Roman" w:cs="Times New Roman"/>
          <w:b/>
          <w:bCs/>
          <w:sz w:val="20"/>
          <w:szCs w:val="20"/>
          <w:lang w:eastAsia="ru-RU"/>
        </w:rPr>
      </w:pPr>
    </w:p>
    <w:p w:rsidR="00C445CF" w:rsidRPr="0022667A" w:rsidRDefault="00C445CF" w:rsidP="003D3845">
      <w:pPr>
        <w:widowControl w:val="0"/>
        <w:snapToGrid w:val="0"/>
        <w:spacing w:after="0" w:line="240" w:lineRule="auto"/>
        <w:ind w:firstLine="720"/>
        <w:rPr>
          <w:rFonts w:ascii="Times New Roman" w:hAnsi="Times New Roman" w:cs="Times New Roman"/>
          <w:b/>
          <w:bCs/>
          <w:sz w:val="24"/>
          <w:szCs w:val="24"/>
          <w:lang w:eastAsia="ru-RU"/>
        </w:rPr>
      </w:pPr>
    </w:p>
    <w:p w:rsidR="00C445CF" w:rsidRPr="00A13050" w:rsidRDefault="00C445CF" w:rsidP="00791AD1">
      <w:pPr>
        <w:shd w:val="clear" w:color="auto" w:fill="FFFFFF"/>
        <w:spacing w:after="0" w:line="240" w:lineRule="auto"/>
        <w:ind w:right="351" w:firstLine="709"/>
        <w:jc w:val="both"/>
        <w:rPr>
          <w:rFonts w:ascii="Times New Roman" w:hAnsi="Times New Roman" w:cs="Times New Roman"/>
          <w:b/>
          <w:bCs/>
          <w:snapToGrid w:val="0"/>
          <w:spacing w:val="-12"/>
          <w:sz w:val="28"/>
          <w:szCs w:val="28"/>
          <w:lang w:eastAsia="ru-RU"/>
        </w:rPr>
      </w:pPr>
      <w:r>
        <w:rPr>
          <w:rFonts w:ascii="Times New Roman" w:hAnsi="Times New Roman" w:cs="Times New Roman"/>
          <w:b/>
          <w:bCs/>
          <w:sz w:val="28"/>
          <w:szCs w:val="28"/>
          <w:lang w:eastAsia="ru-RU"/>
        </w:rPr>
        <w:lastRenderedPageBreak/>
        <w:t>Тема</w:t>
      </w:r>
      <w:r w:rsidRPr="00B42FA0">
        <w:rPr>
          <w:rFonts w:ascii="Times New Roman" w:hAnsi="Times New Roman" w:cs="Times New Roman"/>
          <w:b/>
          <w:bCs/>
          <w:sz w:val="28"/>
          <w:szCs w:val="28"/>
          <w:lang w:eastAsia="ru-RU"/>
        </w:rPr>
        <w:t xml:space="preserve"> № 1:</w:t>
      </w:r>
      <w:r w:rsidRPr="00A13050">
        <w:rPr>
          <w:rFonts w:ascii="Times New Roman" w:hAnsi="Times New Roman" w:cs="Times New Roman"/>
          <w:b/>
          <w:bCs/>
          <w:snapToGrid w:val="0"/>
          <w:spacing w:val="-12"/>
          <w:sz w:val="28"/>
          <w:szCs w:val="28"/>
          <w:lang w:eastAsia="ru-RU"/>
        </w:rPr>
        <w:t>«Поражающие факторы источников чрезвычайных ситуаций, характерных для мест расположения и производственной деятельности организации, а также оружия массового поражения и других видов оружия».</w:t>
      </w:r>
    </w:p>
    <w:p w:rsidR="00C445CF" w:rsidRPr="00A13050" w:rsidRDefault="00C445CF" w:rsidP="00791AD1">
      <w:pPr>
        <w:spacing w:after="0" w:line="240" w:lineRule="auto"/>
        <w:jc w:val="center"/>
        <w:rPr>
          <w:rFonts w:ascii="Times New Roman" w:hAnsi="Times New Roman" w:cs="Times New Roman"/>
          <w:b/>
          <w:bCs/>
          <w:sz w:val="28"/>
          <w:szCs w:val="28"/>
          <w:lang w:eastAsia="ru-RU"/>
        </w:rPr>
      </w:pPr>
    </w:p>
    <w:p w:rsidR="00C445CF" w:rsidRPr="0022667A" w:rsidRDefault="00C445CF" w:rsidP="00F7734D">
      <w:pPr>
        <w:spacing w:after="0" w:line="240" w:lineRule="auto"/>
        <w:ind w:right="88" w:firstLine="708"/>
        <w:jc w:val="both"/>
        <w:rPr>
          <w:rFonts w:ascii="Times New Roman" w:hAnsi="Times New Roman" w:cs="Times New Roman"/>
          <w:b/>
          <w:bCs/>
          <w:sz w:val="28"/>
          <w:szCs w:val="28"/>
          <w:u w:val="single"/>
          <w:lang w:eastAsia="ru-RU"/>
        </w:rPr>
      </w:pPr>
      <w:r>
        <w:rPr>
          <w:rFonts w:ascii="Times New Roman" w:hAnsi="Times New Roman" w:cs="Times New Roman"/>
          <w:b/>
          <w:bCs/>
          <w:sz w:val="28"/>
          <w:szCs w:val="28"/>
          <w:lang w:eastAsia="ru-RU"/>
        </w:rPr>
        <w:t>Учебные вопросы</w:t>
      </w:r>
      <w:r w:rsidRPr="00B42FA0">
        <w:rPr>
          <w:rFonts w:ascii="Times New Roman" w:hAnsi="Times New Roman" w:cs="Times New Roman"/>
          <w:b/>
          <w:bCs/>
          <w:sz w:val="28"/>
          <w:szCs w:val="28"/>
          <w:lang w:eastAsia="ru-RU"/>
        </w:rPr>
        <w:t>:</w:t>
      </w:r>
    </w:p>
    <w:p w:rsidR="00C445CF" w:rsidRPr="0022667A" w:rsidRDefault="00C445CF" w:rsidP="00E625CE">
      <w:pPr>
        <w:pStyle w:val="a5"/>
        <w:numPr>
          <w:ilvl w:val="0"/>
          <w:numId w:val="8"/>
        </w:numPr>
        <w:spacing w:after="0" w:line="240" w:lineRule="auto"/>
        <w:ind w:left="0" w:right="88" w:firstLine="709"/>
        <w:jc w:val="both"/>
        <w:rPr>
          <w:rFonts w:ascii="Times New Roman" w:hAnsi="Times New Roman" w:cs="Times New Roman"/>
          <w:snapToGrid w:val="0"/>
          <w:spacing w:val="-12"/>
          <w:sz w:val="28"/>
          <w:szCs w:val="28"/>
          <w:lang w:eastAsia="ru-RU"/>
        </w:rPr>
      </w:pPr>
      <w:r w:rsidRPr="0022667A">
        <w:rPr>
          <w:rFonts w:ascii="Times New Roman" w:hAnsi="Times New Roman" w:cs="Times New Roman"/>
          <w:sz w:val="28"/>
          <w:szCs w:val="28"/>
          <w:lang w:eastAsia="ru-RU"/>
        </w:rPr>
        <w:t xml:space="preserve">Чрезвычайные ситуации, характерные для мест расположения и производственной деятельности </w:t>
      </w:r>
      <w:r>
        <w:rPr>
          <w:rFonts w:ascii="Times New Roman" w:hAnsi="Times New Roman" w:cs="Times New Roman"/>
          <w:sz w:val="28"/>
          <w:szCs w:val="28"/>
          <w:lang w:eastAsia="ru-RU"/>
        </w:rPr>
        <w:t>организации</w:t>
      </w:r>
      <w:r w:rsidRPr="0022667A">
        <w:rPr>
          <w:rFonts w:ascii="Times New Roman" w:hAnsi="Times New Roman" w:cs="Times New Roman"/>
          <w:snapToGrid w:val="0"/>
          <w:spacing w:val="-12"/>
          <w:sz w:val="28"/>
          <w:szCs w:val="28"/>
          <w:lang w:eastAsia="ru-RU"/>
        </w:rPr>
        <w:t>, присущие им опасности и возможные последствия их возникновения.</w:t>
      </w:r>
    </w:p>
    <w:p w:rsidR="00C445CF" w:rsidRPr="0022667A" w:rsidRDefault="00C445CF" w:rsidP="00E625CE">
      <w:pPr>
        <w:pStyle w:val="a5"/>
        <w:numPr>
          <w:ilvl w:val="0"/>
          <w:numId w:val="8"/>
        </w:numPr>
        <w:spacing w:after="0" w:line="240" w:lineRule="auto"/>
        <w:ind w:left="0" w:right="88" w:firstLine="708"/>
        <w:jc w:val="both"/>
        <w:rPr>
          <w:rFonts w:ascii="Times New Roman" w:hAnsi="Times New Roman" w:cs="Times New Roman"/>
          <w:sz w:val="28"/>
          <w:szCs w:val="28"/>
          <w:lang w:eastAsia="ru-RU"/>
        </w:rPr>
      </w:pPr>
      <w:r w:rsidRPr="0022667A">
        <w:rPr>
          <w:rFonts w:ascii="Times New Roman" w:hAnsi="Times New Roman" w:cs="Times New Roman"/>
          <w:snapToGrid w:val="0"/>
          <w:spacing w:val="-12"/>
          <w:sz w:val="28"/>
          <w:szCs w:val="28"/>
          <w:lang w:eastAsia="ru-RU"/>
        </w:rPr>
        <w:t xml:space="preserve"> Потенциально опасные объекты, расположенные на территории </w:t>
      </w:r>
      <w:r>
        <w:rPr>
          <w:rFonts w:ascii="Times New Roman" w:hAnsi="Times New Roman" w:cs="Times New Roman"/>
          <w:snapToGrid w:val="0"/>
          <w:spacing w:val="-12"/>
          <w:sz w:val="28"/>
          <w:szCs w:val="28"/>
          <w:lang w:eastAsia="ru-RU"/>
        </w:rPr>
        <w:t>организации и муниципального образования</w:t>
      </w:r>
      <w:r w:rsidRPr="00D279DB">
        <w:rPr>
          <w:rFonts w:ascii="Times New Roman" w:hAnsi="Times New Roman" w:cs="Times New Roman"/>
          <w:sz w:val="28"/>
          <w:szCs w:val="28"/>
          <w:lang w:eastAsia="ru-RU"/>
        </w:rPr>
        <w:t>«город Ульяновск»</w:t>
      </w:r>
      <w:r w:rsidRPr="00D279DB">
        <w:rPr>
          <w:rFonts w:ascii="Times New Roman" w:hAnsi="Times New Roman" w:cs="Times New Roman"/>
          <w:snapToGrid w:val="0"/>
          <w:spacing w:val="-12"/>
          <w:sz w:val="28"/>
          <w:szCs w:val="28"/>
          <w:lang w:eastAsia="ru-RU"/>
        </w:rPr>
        <w:t>.</w:t>
      </w:r>
    </w:p>
    <w:p w:rsidR="00C445CF" w:rsidRPr="0022667A" w:rsidRDefault="00C445CF" w:rsidP="00E625CE">
      <w:pPr>
        <w:pStyle w:val="a5"/>
        <w:numPr>
          <w:ilvl w:val="0"/>
          <w:numId w:val="8"/>
        </w:numPr>
        <w:spacing w:after="0" w:line="240" w:lineRule="auto"/>
        <w:ind w:left="0" w:right="88" w:firstLine="708"/>
        <w:jc w:val="both"/>
        <w:rPr>
          <w:rFonts w:ascii="Times New Roman" w:hAnsi="Times New Roman" w:cs="Times New Roman"/>
          <w:sz w:val="28"/>
          <w:szCs w:val="28"/>
          <w:lang w:eastAsia="ru-RU"/>
        </w:rPr>
      </w:pPr>
      <w:r w:rsidRPr="0022667A">
        <w:rPr>
          <w:rFonts w:ascii="Times New Roman" w:hAnsi="Times New Roman" w:cs="Times New Roman"/>
          <w:sz w:val="28"/>
          <w:szCs w:val="28"/>
          <w:lang w:eastAsia="ru-RU"/>
        </w:rPr>
        <w:t>Возможные ЧС техногенного характера при авариях и катастрофах на них.</w:t>
      </w:r>
    </w:p>
    <w:p w:rsidR="00C445CF" w:rsidRPr="00D656B0" w:rsidRDefault="00C445CF" w:rsidP="00E625CE">
      <w:pPr>
        <w:pStyle w:val="a5"/>
        <w:numPr>
          <w:ilvl w:val="0"/>
          <w:numId w:val="8"/>
        </w:numPr>
        <w:spacing w:after="0" w:line="240" w:lineRule="auto"/>
        <w:ind w:left="0" w:right="88" w:firstLine="708"/>
        <w:jc w:val="both"/>
        <w:rPr>
          <w:rFonts w:ascii="Times New Roman" w:hAnsi="Times New Roman" w:cs="Times New Roman"/>
          <w:sz w:val="28"/>
          <w:szCs w:val="28"/>
          <w:lang w:eastAsia="ru-RU"/>
        </w:rPr>
      </w:pPr>
      <w:r w:rsidRPr="00D656B0">
        <w:rPr>
          <w:rFonts w:ascii="Times New Roman" w:hAnsi="Times New Roman" w:cs="Times New Roman"/>
          <w:sz w:val="28"/>
          <w:szCs w:val="28"/>
          <w:lang w:eastAsia="ru-RU"/>
        </w:rPr>
        <w:t xml:space="preserve">Опасности военного характера и присущие им особенности. Действия работников </w:t>
      </w:r>
      <w:r>
        <w:rPr>
          <w:rFonts w:ascii="Times New Roman" w:hAnsi="Times New Roman" w:cs="Times New Roman"/>
          <w:sz w:val="28"/>
          <w:szCs w:val="28"/>
          <w:lang w:eastAsia="ru-RU"/>
        </w:rPr>
        <w:t>организации</w:t>
      </w:r>
      <w:r w:rsidRPr="00D656B0">
        <w:rPr>
          <w:rFonts w:ascii="Times New Roman" w:hAnsi="Times New Roman" w:cs="Times New Roman"/>
          <w:sz w:val="28"/>
          <w:szCs w:val="28"/>
          <w:lang w:eastAsia="ru-RU"/>
        </w:rPr>
        <w:t xml:space="preserve"> при опасностях, возникающих при военных конфликтах.</w:t>
      </w:r>
    </w:p>
    <w:p w:rsidR="00C445CF" w:rsidRPr="00D656B0" w:rsidRDefault="00C445CF" w:rsidP="00C46FD1">
      <w:pPr>
        <w:spacing w:after="0" w:line="240" w:lineRule="auto"/>
        <w:ind w:firstLine="709"/>
        <w:jc w:val="both"/>
        <w:rPr>
          <w:rFonts w:ascii="Times New Roman" w:hAnsi="Times New Roman" w:cs="Times New Roman"/>
          <w:sz w:val="28"/>
          <w:szCs w:val="28"/>
          <w:lang w:eastAsia="ru-RU"/>
        </w:rPr>
      </w:pPr>
      <w:r w:rsidRPr="00D656B0">
        <w:rPr>
          <w:rFonts w:ascii="Times New Roman" w:hAnsi="Times New Roman" w:cs="Times New Roman"/>
          <w:sz w:val="28"/>
          <w:szCs w:val="28"/>
          <w:lang w:eastAsia="ru-RU"/>
        </w:rPr>
        <w:t>5. Поражающие факторы ядерного, химического, биологического и обычного оружия.</w:t>
      </w:r>
    </w:p>
    <w:p w:rsidR="00C445CF" w:rsidRPr="00D9330B" w:rsidRDefault="00C445CF" w:rsidP="00C46FD1">
      <w:pPr>
        <w:spacing w:after="0" w:line="240" w:lineRule="auto"/>
        <w:ind w:firstLine="709"/>
        <w:jc w:val="both"/>
        <w:rPr>
          <w:rFonts w:ascii="Times New Roman" w:hAnsi="Times New Roman" w:cs="Times New Roman"/>
          <w:sz w:val="28"/>
          <w:szCs w:val="28"/>
          <w:lang w:eastAsia="ru-RU"/>
        </w:rPr>
      </w:pPr>
      <w:r w:rsidRPr="00D9330B">
        <w:rPr>
          <w:rFonts w:ascii="Times New Roman" w:hAnsi="Times New Roman" w:cs="Times New Roman"/>
          <w:sz w:val="28"/>
          <w:szCs w:val="28"/>
          <w:lang w:eastAsia="ru-RU"/>
        </w:rPr>
        <w:t>6. Основные способы защиты работников  от опасностей, возникающих при ЧС и военных конфликтах.</w:t>
      </w:r>
    </w:p>
    <w:p w:rsidR="00C445CF" w:rsidRDefault="00C445CF" w:rsidP="00B42FA0">
      <w:pPr>
        <w:spacing w:after="0" w:line="360" w:lineRule="auto"/>
        <w:ind w:right="88" w:firstLine="708"/>
        <w:jc w:val="both"/>
        <w:rPr>
          <w:rFonts w:ascii="Times New Roman" w:hAnsi="Times New Roman" w:cs="Times New Roman"/>
          <w:b/>
          <w:bCs/>
          <w:sz w:val="28"/>
          <w:szCs w:val="28"/>
          <w:lang w:eastAsia="ru-RU"/>
        </w:rPr>
      </w:pPr>
    </w:p>
    <w:p w:rsidR="00C445CF" w:rsidRPr="00B42FA0" w:rsidRDefault="00C445CF" w:rsidP="00B42FA0">
      <w:pPr>
        <w:spacing w:after="0" w:line="360" w:lineRule="auto"/>
        <w:ind w:right="88" w:firstLine="708"/>
        <w:jc w:val="both"/>
        <w:rPr>
          <w:rFonts w:ascii="Times New Roman" w:hAnsi="Times New Roman" w:cs="Times New Roman"/>
          <w:sz w:val="28"/>
          <w:szCs w:val="28"/>
          <w:lang w:eastAsia="ru-RU"/>
        </w:rPr>
      </w:pPr>
      <w:r>
        <w:rPr>
          <w:rFonts w:ascii="Times New Roman" w:hAnsi="Times New Roman" w:cs="Times New Roman"/>
          <w:b/>
          <w:bCs/>
          <w:sz w:val="28"/>
          <w:szCs w:val="28"/>
          <w:lang w:eastAsia="ru-RU"/>
        </w:rPr>
        <w:t>Время отведенное на занятие</w:t>
      </w:r>
      <w:r w:rsidRPr="00B42FA0">
        <w:rPr>
          <w:rFonts w:ascii="Times New Roman" w:hAnsi="Times New Roman" w:cs="Times New Roman"/>
          <w:b/>
          <w:bCs/>
          <w:sz w:val="28"/>
          <w:szCs w:val="28"/>
          <w:lang w:eastAsia="ru-RU"/>
        </w:rPr>
        <w:t xml:space="preserve">: </w:t>
      </w:r>
      <w:r w:rsidRPr="00B42FA0">
        <w:rPr>
          <w:rFonts w:ascii="Times New Roman" w:hAnsi="Times New Roman" w:cs="Times New Roman"/>
          <w:sz w:val="28"/>
          <w:szCs w:val="28"/>
          <w:lang w:eastAsia="ru-RU"/>
        </w:rPr>
        <w:t xml:space="preserve"> 2 часа.</w:t>
      </w:r>
    </w:p>
    <w:p w:rsidR="00C445CF" w:rsidRPr="00B42FA0" w:rsidRDefault="00C445CF" w:rsidP="00B42FA0">
      <w:pPr>
        <w:spacing w:after="0" w:line="360" w:lineRule="auto"/>
        <w:ind w:right="88" w:firstLine="708"/>
        <w:jc w:val="both"/>
        <w:rPr>
          <w:rFonts w:ascii="Times New Roman" w:hAnsi="Times New Roman" w:cs="Times New Roman"/>
          <w:sz w:val="28"/>
          <w:szCs w:val="28"/>
          <w:lang w:eastAsia="ru-RU"/>
        </w:rPr>
      </w:pPr>
      <w:r>
        <w:rPr>
          <w:rFonts w:ascii="Times New Roman" w:hAnsi="Times New Roman" w:cs="Times New Roman"/>
          <w:b/>
          <w:bCs/>
          <w:sz w:val="28"/>
          <w:szCs w:val="28"/>
          <w:lang w:eastAsia="ru-RU"/>
        </w:rPr>
        <w:t>Место проведения</w:t>
      </w:r>
      <w:r w:rsidRPr="00B42FA0">
        <w:rPr>
          <w:rFonts w:ascii="Times New Roman" w:hAnsi="Times New Roman" w:cs="Times New Roman"/>
          <w:b/>
          <w:bCs/>
          <w:sz w:val="28"/>
          <w:szCs w:val="28"/>
          <w:lang w:eastAsia="ru-RU"/>
        </w:rPr>
        <w:t>:</w:t>
      </w:r>
      <w:r w:rsidRPr="00B42FA0">
        <w:rPr>
          <w:rFonts w:ascii="Times New Roman" w:hAnsi="Times New Roman" w:cs="Times New Roman"/>
          <w:sz w:val="28"/>
          <w:szCs w:val="28"/>
          <w:lang w:eastAsia="ru-RU"/>
        </w:rPr>
        <w:t xml:space="preserve"> Учебные классы. </w:t>
      </w:r>
    </w:p>
    <w:p w:rsidR="00C445CF" w:rsidRPr="00B42FA0" w:rsidRDefault="00C445CF" w:rsidP="00B42FA0">
      <w:pPr>
        <w:spacing w:after="0" w:line="360" w:lineRule="auto"/>
        <w:ind w:right="88" w:firstLine="708"/>
        <w:jc w:val="both"/>
        <w:rPr>
          <w:rFonts w:ascii="Times New Roman" w:hAnsi="Times New Roman" w:cs="Times New Roman"/>
          <w:sz w:val="28"/>
          <w:szCs w:val="28"/>
          <w:lang w:eastAsia="ru-RU"/>
        </w:rPr>
      </w:pPr>
      <w:r>
        <w:rPr>
          <w:rFonts w:ascii="Times New Roman" w:hAnsi="Times New Roman" w:cs="Times New Roman"/>
          <w:b/>
          <w:bCs/>
          <w:sz w:val="28"/>
          <w:szCs w:val="28"/>
          <w:lang w:eastAsia="ru-RU"/>
        </w:rPr>
        <w:t>Метод проведения</w:t>
      </w:r>
      <w:r w:rsidRPr="00B42FA0">
        <w:rPr>
          <w:rFonts w:ascii="Times New Roman" w:hAnsi="Times New Roman" w:cs="Times New Roman"/>
          <w:b/>
          <w:bCs/>
          <w:sz w:val="28"/>
          <w:szCs w:val="28"/>
          <w:lang w:eastAsia="ru-RU"/>
        </w:rPr>
        <w:t>:</w:t>
      </w:r>
      <w:r w:rsidRPr="00B42FA0">
        <w:rPr>
          <w:rFonts w:ascii="Times New Roman" w:hAnsi="Times New Roman" w:cs="Times New Roman"/>
          <w:sz w:val="28"/>
          <w:szCs w:val="28"/>
          <w:lang w:eastAsia="ru-RU"/>
        </w:rPr>
        <w:t xml:space="preserve"> Лекция.</w:t>
      </w:r>
    </w:p>
    <w:p w:rsidR="00C445CF" w:rsidRDefault="00C445CF" w:rsidP="00B42FA0">
      <w:pPr>
        <w:spacing w:after="0" w:line="360" w:lineRule="auto"/>
        <w:ind w:firstLine="708"/>
        <w:rPr>
          <w:rFonts w:ascii="Times New Roman" w:hAnsi="Times New Roman" w:cs="Times New Roman"/>
          <w:b/>
          <w:bCs/>
          <w:sz w:val="28"/>
          <w:szCs w:val="28"/>
          <w:lang w:eastAsia="ru-RU"/>
        </w:rPr>
      </w:pPr>
    </w:p>
    <w:p w:rsidR="00C445CF" w:rsidRPr="00B42FA0" w:rsidRDefault="00C445CF" w:rsidP="00B42FA0">
      <w:pPr>
        <w:spacing w:after="0" w:line="360" w:lineRule="auto"/>
        <w:ind w:firstLine="708"/>
        <w:jc w:val="center"/>
        <w:rPr>
          <w:rFonts w:ascii="Times New Roman" w:hAnsi="Times New Roman" w:cs="Times New Roman"/>
          <w:b/>
          <w:bCs/>
          <w:sz w:val="28"/>
          <w:szCs w:val="28"/>
          <w:lang w:eastAsia="ru-RU"/>
        </w:rPr>
      </w:pPr>
      <w:r>
        <w:rPr>
          <w:rFonts w:ascii="Times New Roman" w:hAnsi="Times New Roman" w:cs="Times New Roman"/>
          <w:b/>
          <w:bCs/>
          <w:sz w:val="28"/>
          <w:szCs w:val="28"/>
          <w:lang w:eastAsia="ru-RU"/>
        </w:rPr>
        <w:t>Материальное обеспечение</w:t>
      </w:r>
      <w:r w:rsidRPr="00B42FA0">
        <w:rPr>
          <w:rFonts w:ascii="Times New Roman" w:hAnsi="Times New Roman" w:cs="Times New Roman"/>
          <w:b/>
          <w:bCs/>
          <w:sz w:val="28"/>
          <w:szCs w:val="28"/>
          <w:lang w:eastAsia="ru-RU"/>
        </w:rPr>
        <w:t>:</w:t>
      </w:r>
    </w:p>
    <w:p w:rsidR="00C445CF" w:rsidRDefault="00C445CF" w:rsidP="00302598">
      <w:pPr>
        <w:spacing w:after="0" w:line="240" w:lineRule="auto"/>
        <w:ind w:firstLine="709"/>
        <w:rPr>
          <w:rFonts w:ascii="Times New Roman" w:hAnsi="Times New Roman" w:cs="Times New Roman"/>
          <w:sz w:val="28"/>
          <w:szCs w:val="28"/>
          <w:lang w:eastAsia="ru-RU"/>
        </w:rPr>
      </w:pPr>
      <w:r w:rsidRPr="00B42FA0">
        <w:rPr>
          <w:rFonts w:ascii="Times New Roman" w:hAnsi="Times New Roman" w:cs="Times New Roman"/>
          <w:b/>
          <w:bCs/>
          <w:sz w:val="28"/>
          <w:szCs w:val="28"/>
          <w:lang w:eastAsia="ru-RU"/>
        </w:rPr>
        <w:t>Литература</w:t>
      </w:r>
      <w:r w:rsidRPr="00B42FA0">
        <w:rPr>
          <w:rFonts w:ascii="Times New Roman" w:hAnsi="Times New Roman" w:cs="Times New Roman"/>
          <w:sz w:val="28"/>
          <w:szCs w:val="28"/>
          <w:lang w:eastAsia="ru-RU"/>
        </w:rPr>
        <w:t>:</w:t>
      </w:r>
    </w:p>
    <w:p w:rsidR="00C445CF" w:rsidRPr="00B42FA0" w:rsidRDefault="00C445CF" w:rsidP="00302598">
      <w:pPr>
        <w:spacing w:after="0" w:line="240" w:lineRule="auto"/>
        <w:ind w:firstLine="709"/>
        <w:rPr>
          <w:rFonts w:ascii="Times New Roman" w:hAnsi="Times New Roman" w:cs="Times New Roman"/>
          <w:sz w:val="28"/>
          <w:szCs w:val="28"/>
          <w:lang w:eastAsia="ru-RU"/>
        </w:rPr>
      </w:pPr>
    </w:p>
    <w:p w:rsidR="00C445CF" w:rsidRPr="00FA6C41" w:rsidRDefault="00C445CF" w:rsidP="00302598">
      <w:pPr>
        <w:spacing w:after="0" w:line="240" w:lineRule="auto"/>
        <w:ind w:firstLine="709"/>
        <w:jc w:val="both"/>
        <w:rPr>
          <w:rFonts w:ascii="Times New Roman" w:hAnsi="Times New Roman" w:cs="Times New Roman"/>
          <w:sz w:val="28"/>
          <w:szCs w:val="28"/>
        </w:rPr>
      </w:pPr>
      <w:r w:rsidRPr="00FA6C41">
        <w:rPr>
          <w:rFonts w:ascii="Times New Roman" w:hAnsi="Times New Roman" w:cs="Times New Roman"/>
          <w:sz w:val="28"/>
          <w:szCs w:val="28"/>
        </w:rPr>
        <w:t>1. Федеральный закон от 21.12.1994 № 68-ФЗ «О защите населения и территорий от чрезвычайных ситуаций природного и техногенного характера».</w:t>
      </w:r>
    </w:p>
    <w:p w:rsidR="00C445CF" w:rsidRPr="00FA6C41" w:rsidRDefault="00C445CF" w:rsidP="00302598">
      <w:pPr>
        <w:spacing w:after="0" w:line="240" w:lineRule="auto"/>
        <w:ind w:firstLine="709"/>
        <w:jc w:val="both"/>
        <w:rPr>
          <w:rFonts w:ascii="Times New Roman" w:hAnsi="Times New Roman" w:cs="Times New Roman"/>
          <w:sz w:val="28"/>
          <w:szCs w:val="28"/>
        </w:rPr>
      </w:pPr>
      <w:r w:rsidRPr="00FA6C41">
        <w:rPr>
          <w:rFonts w:ascii="Times New Roman" w:hAnsi="Times New Roman" w:cs="Times New Roman"/>
          <w:sz w:val="28"/>
          <w:szCs w:val="28"/>
        </w:rPr>
        <w:t>2. Федеральный закон от 12.02.1998 № 28-Ф3 «О гражданской обороне».</w:t>
      </w:r>
    </w:p>
    <w:p w:rsidR="00C445CF" w:rsidRPr="00FA6C41" w:rsidRDefault="00C445CF" w:rsidP="00302598">
      <w:pPr>
        <w:spacing w:after="0" w:line="240" w:lineRule="auto"/>
        <w:ind w:firstLine="709"/>
        <w:jc w:val="both"/>
        <w:rPr>
          <w:rFonts w:ascii="Times New Roman" w:hAnsi="Times New Roman" w:cs="Times New Roman"/>
          <w:sz w:val="28"/>
          <w:szCs w:val="28"/>
        </w:rPr>
      </w:pPr>
      <w:r w:rsidRPr="00FA6C41">
        <w:rPr>
          <w:rFonts w:ascii="Times New Roman" w:hAnsi="Times New Roman" w:cs="Times New Roman"/>
          <w:sz w:val="28"/>
          <w:szCs w:val="28"/>
        </w:rPr>
        <w:t>3. Федеральный закон от 21.12.1994 № 69-ФЗ «О пожарной безопасности».</w:t>
      </w:r>
    </w:p>
    <w:p w:rsidR="00C445CF" w:rsidRDefault="00C445CF" w:rsidP="0030259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Pr="006A1E21">
        <w:rPr>
          <w:rFonts w:ascii="Times New Roman" w:hAnsi="Times New Roman" w:cs="Times New Roman"/>
          <w:sz w:val="28"/>
          <w:szCs w:val="28"/>
        </w:rPr>
        <w:t>. Постановление Правительства Российской Федерации от 30.12.2003 № 794 «О единой государственной системе предупреждения и ликвидации чрезвычайных ситуаций».</w:t>
      </w:r>
    </w:p>
    <w:p w:rsidR="00C445CF" w:rsidRPr="006A1E21" w:rsidRDefault="00C445CF" w:rsidP="0030259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Pr="006A1E21">
        <w:rPr>
          <w:rFonts w:ascii="Times New Roman" w:hAnsi="Times New Roman" w:cs="Times New Roman"/>
          <w:sz w:val="28"/>
          <w:szCs w:val="28"/>
        </w:rPr>
        <w:t>Постановление Правите</w:t>
      </w:r>
      <w:r>
        <w:rPr>
          <w:rFonts w:ascii="Times New Roman" w:hAnsi="Times New Roman" w:cs="Times New Roman"/>
          <w:sz w:val="28"/>
          <w:szCs w:val="28"/>
        </w:rPr>
        <w:t xml:space="preserve">льства Российской Федерации от </w:t>
      </w:r>
      <w:r w:rsidRPr="006A1E21">
        <w:rPr>
          <w:rFonts w:ascii="Times New Roman" w:hAnsi="Times New Roman" w:cs="Times New Roman"/>
          <w:sz w:val="28"/>
          <w:szCs w:val="28"/>
        </w:rPr>
        <w:t>0</w:t>
      </w:r>
      <w:r>
        <w:rPr>
          <w:rFonts w:ascii="Times New Roman" w:hAnsi="Times New Roman" w:cs="Times New Roman"/>
          <w:sz w:val="28"/>
          <w:szCs w:val="28"/>
        </w:rPr>
        <w:t>2.11</w:t>
      </w:r>
      <w:r w:rsidRPr="006A1E21">
        <w:rPr>
          <w:rFonts w:ascii="Times New Roman" w:hAnsi="Times New Roman" w:cs="Times New Roman"/>
          <w:sz w:val="28"/>
          <w:szCs w:val="28"/>
        </w:rPr>
        <w:t>.200</w:t>
      </w:r>
      <w:r>
        <w:rPr>
          <w:rFonts w:ascii="Times New Roman" w:hAnsi="Times New Roman" w:cs="Times New Roman"/>
          <w:sz w:val="28"/>
          <w:szCs w:val="28"/>
        </w:rPr>
        <w:t>0</w:t>
      </w:r>
      <w:r w:rsidRPr="006A1E21">
        <w:rPr>
          <w:rFonts w:ascii="Times New Roman" w:hAnsi="Times New Roman" w:cs="Times New Roman"/>
          <w:sz w:val="28"/>
          <w:szCs w:val="28"/>
        </w:rPr>
        <w:t xml:space="preserve"> № </w:t>
      </w:r>
      <w:r>
        <w:rPr>
          <w:rFonts w:ascii="Times New Roman" w:hAnsi="Times New Roman" w:cs="Times New Roman"/>
          <w:sz w:val="28"/>
          <w:szCs w:val="28"/>
        </w:rPr>
        <w:t>8</w:t>
      </w:r>
      <w:r w:rsidRPr="006A1E21">
        <w:rPr>
          <w:rFonts w:ascii="Times New Roman" w:hAnsi="Times New Roman" w:cs="Times New Roman"/>
          <w:sz w:val="28"/>
          <w:szCs w:val="28"/>
        </w:rPr>
        <w:t>4</w:t>
      </w:r>
      <w:r>
        <w:rPr>
          <w:rFonts w:ascii="Times New Roman" w:hAnsi="Times New Roman" w:cs="Times New Roman"/>
          <w:sz w:val="28"/>
          <w:szCs w:val="28"/>
        </w:rPr>
        <w:t>1</w:t>
      </w:r>
      <w:r w:rsidRPr="006A1E21">
        <w:rPr>
          <w:rFonts w:ascii="Times New Roman" w:hAnsi="Times New Roman" w:cs="Times New Roman"/>
          <w:sz w:val="28"/>
          <w:szCs w:val="28"/>
        </w:rPr>
        <w:t xml:space="preserve"> «О</w:t>
      </w:r>
      <w:r>
        <w:rPr>
          <w:rFonts w:ascii="Times New Roman" w:hAnsi="Times New Roman" w:cs="Times New Roman"/>
          <w:sz w:val="28"/>
          <w:szCs w:val="28"/>
        </w:rPr>
        <w:t>бутверждения Положения о подготовке населения в области гражданской защиты</w:t>
      </w:r>
      <w:r w:rsidRPr="006A1E21">
        <w:rPr>
          <w:rFonts w:ascii="Times New Roman" w:hAnsi="Times New Roman" w:cs="Times New Roman"/>
          <w:sz w:val="28"/>
          <w:szCs w:val="28"/>
        </w:rPr>
        <w:t>».</w:t>
      </w:r>
    </w:p>
    <w:p w:rsidR="00C445CF" w:rsidRPr="006A1E21" w:rsidRDefault="00C445CF" w:rsidP="0030259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Pr="006A1E21">
        <w:rPr>
          <w:rFonts w:ascii="Times New Roman" w:hAnsi="Times New Roman" w:cs="Times New Roman"/>
          <w:sz w:val="28"/>
          <w:szCs w:val="28"/>
        </w:rPr>
        <w:t>. Постановление Правительства Российской Федерации от 21.05.2007 № 304 «О классификации чрезвычайных ситуаций природного и техногенного характера».</w:t>
      </w:r>
    </w:p>
    <w:p w:rsidR="00C445CF" w:rsidRPr="00C51E77" w:rsidRDefault="00C445CF" w:rsidP="0030259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7</w:t>
      </w:r>
      <w:r w:rsidRPr="00C51E77">
        <w:rPr>
          <w:rFonts w:ascii="Times New Roman" w:hAnsi="Times New Roman" w:cs="Times New Roman"/>
          <w:sz w:val="28"/>
          <w:szCs w:val="28"/>
        </w:rPr>
        <w:t>. Приказ МЧС России, Министерства информационных технологий и связи Российской Федерации и Министерства культуры и массовых коммуникаций Российской Федерации от 25.11.2006 № 422/90/376 «Об утверждении Положения о системах оповещения населения».</w:t>
      </w:r>
    </w:p>
    <w:p w:rsidR="00C445CF" w:rsidRPr="00C51E77" w:rsidRDefault="00C445CF" w:rsidP="0030259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w:t>
      </w:r>
      <w:r w:rsidRPr="00C51E77">
        <w:rPr>
          <w:rFonts w:ascii="Times New Roman" w:hAnsi="Times New Roman" w:cs="Times New Roman"/>
          <w:sz w:val="28"/>
          <w:szCs w:val="28"/>
        </w:rPr>
        <w:t>. Приказ МЧС России от 12.12.2007 № 645 «Об утверждении норм пожарной безопасности. Обучение мерам пожарной безопасности работников организаций».</w:t>
      </w:r>
    </w:p>
    <w:p w:rsidR="00C445CF" w:rsidRPr="00C51E77" w:rsidRDefault="00C445CF" w:rsidP="0030259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9</w:t>
      </w:r>
      <w:r w:rsidRPr="00C51E77">
        <w:rPr>
          <w:rFonts w:ascii="Times New Roman" w:hAnsi="Times New Roman" w:cs="Times New Roman"/>
          <w:sz w:val="28"/>
          <w:szCs w:val="28"/>
        </w:rPr>
        <w:t>. Санитарные правила и нормативы СанПиН 2.6.1.2523-09 «Нормы радиационной безопасности (НРБ-99/2009)».</w:t>
      </w:r>
    </w:p>
    <w:p w:rsidR="00C445CF" w:rsidRPr="00C51E77" w:rsidRDefault="00C445CF" w:rsidP="00302598">
      <w:pPr>
        <w:spacing w:after="0" w:line="240" w:lineRule="auto"/>
        <w:ind w:firstLine="709"/>
        <w:jc w:val="both"/>
        <w:rPr>
          <w:rFonts w:ascii="Times New Roman" w:hAnsi="Times New Roman" w:cs="Times New Roman"/>
          <w:sz w:val="28"/>
          <w:szCs w:val="28"/>
        </w:rPr>
      </w:pPr>
      <w:r w:rsidRPr="00C51E77">
        <w:rPr>
          <w:rFonts w:ascii="Times New Roman" w:hAnsi="Times New Roman" w:cs="Times New Roman"/>
          <w:sz w:val="28"/>
          <w:szCs w:val="28"/>
        </w:rPr>
        <w:t>1</w:t>
      </w:r>
      <w:r>
        <w:rPr>
          <w:rFonts w:ascii="Times New Roman" w:hAnsi="Times New Roman" w:cs="Times New Roman"/>
          <w:sz w:val="28"/>
          <w:szCs w:val="28"/>
        </w:rPr>
        <w:t>0</w:t>
      </w:r>
      <w:r w:rsidRPr="00C51E77">
        <w:rPr>
          <w:rFonts w:ascii="Times New Roman" w:hAnsi="Times New Roman" w:cs="Times New Roman"/>
          <w:sz w:val="28"/>
          <w:szCs w:val="28"/>
        </w:rPr>
        <w:t>. Санитарные правила и нормативы СП 2.6.1.2612-10 «Основные санитарные правила обеспечения радиационной безопасности (ОСПОРБ-99/2010)».</w:t>
      </w:r>
    </w:p>
    <w:p w:rsidR="00C445CF" w:rsidRPr="00C51E77" w:rsidRDefault="00C445CF" w:rsidP="0030259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11</w:t>
      </w:r>
      <w:r w:rsidRPr="00C51E77">
        <w:rPr>
          <w:rFonts w:ascii="Times New Roman" w:hAnsi="Times New Roman" w:cs="Times New Roman"/>
          <w:sz w:val="28"/>
          <w:szCs w:val="28"/>
        </w:rPr>
        <w:t xml:space="preserve">. Перевощиков В.Я. и другие. Обучение работников организаций и других групп населения в области ГО и защиты от ЧС – Москва: ИРБ, 2011. </w:t>
      </w:r>
    </w:p>
    <w:p w:rsidR="00C445CF" w:rsidRPr="00C51E77" w:rsidRDefault="00C445CF" w:rsidP="00302598">
      <w:pPr>
        <w:spacing w:after="0" w:line="240" w:lineRule="auto"/>
        <w:ind w:firstLine="709"/>
        <w:jc w:val="both"/>
        <w:rPr>
          <w:rFonts w:ascii="Times New Roman" w:hAnsi="Times New Roman" w:cs="Times New Roman"/>
          <w:sz w:val="28"/>
          <w:szCs w:val="28"/>
        </w:rPr>
      </w:pPr>
      <w:r w:rsidRPr="00C51E77">
        <w:rPr>
          <w:rFonts w:ascii="Times New Roman" w:hAnsi="Times New Roman" w:cs="Times New Roman"/>
          <w:sz w:val="28"/>
          <w:szCs w:val="28"/>
        </w:rPr>
        <w:t>1</w:t>
      </w:r>
      <w:r>
        <w:rPr>
          <w:rFonts w:ascii="Times New Roman" w:hAnsi="Times New Roman" w:cs="Times New Roman"/>
          <w:sz w:val="28"/>
          <w:szCs w:val="28"/>
        </w:rPr>
        <w:t>2</w:t>
      </w:r>
      <w:r w:rsidRPr="00C51E77">
        <w:rPr>
          <w:rFonts w:ascii="Times New Roman" w:hAnsi="Times New Roman" w:cs="Times New Roman"/>
          <w:sz w:val="28"/>
          <w:szCs w:val="28"/>
        </w:rPr>
        <w:t>. Безопасность жизнедеятельности. Безопасность в чрезвычайных ситуациях природного и техногенного характера. Учебное пособие. Акимов В.А., Воробьев Ю.Л., Фалеев М.И. и другие. Издание 2-е, переработанное – Москва: Высшая школа, 2007.</w:t>
      </w:r>
    </w:p>
    <w:p w:rsidR="00C445CF" w:rsidRPr="00C51E77" w:rsidRDefault="00C445CF" w:rsidP="00302598">
      <w:pPr>
        <w:spacing w:after="0" w:line="240" w:lineRule="auto"/>
        <w:ind w:firstLine="709"/>
        <w:jc w:val="both"/>
        <w:rPr>
          <w:rFonts w:ascii="Times New Roman" w:hAnsi="Times New Roman" w:cs="Times New Roman"/>
          <w:sz w:val="28"/>
          <w:szCs w:val="28"/>
        </w:rPr>
      </w:pPr>
      <w:r w:rsidRPr="00C51E77">
        <w:rPr>
          <w:rFonts w:ascii="Times New Roman" w:hAnsi="Times New Roman" w:cs="Times New Roman"/>
          <w:sz w:val="28"/>
          <w:szCs w:val="28"/>
        </w:rPr>
        <w:t>1</w:t>
      </w:r>
      <w:r>
        <w:rPr>
          <w:rFonts w:ascii="Times New Roman" w:hAnsi="Times New Roman" w:cs="Times New Roman"/>
          <w:sz w:val="28"/>
          <w:szCs w:val="28"/>
        </w:rPr>
        <w:t>3</w:t>
      </w:r>
      <w:r w:rsidRPr="00C51E77">
        <w:rPr>
          <w:rFonts w:ascii="Times New Roman" w:hAnsi="Times New Roman" w:cs="Times New Roman"/>
          <w:sz w:val="28"/>
          <w:szCs w:val="28"/>
        </w:rPr>
        <w:t xml:space="preserve">. Камышанский М.И. и другие. Оповещение и информирование в системе мер гражданской обороны, защиты от чрезвычайных ситуаций и пожарной безопасности. Действия должностных лиц и населения – Москва: ИРБ, 2008. </w:t>
      </w:r>
    </w:p>
    <w:p w:rsidR="00C445CF" w:rsidRPr="00C51E77" w:rsidRDefault="00C445CF" w:rsidP="00302598">
      <w:pPr>
        <w:spacing w:after="0" w:line="240" w:lineRule="auto"/>
        <w:ind w:firstLine="709"/>
        <w:jc w:val="both"/>
        <w:rPr>
          <w:rFonts w:ascii="Times New Roman" w:hAnsi="Times New Roman" w:cs="Times New Roman"/>
          <w:sz w:val="28"/>
          <w:szCs w:val="28"/>
        </w:rPr>
      </w:pPr>
      <w:r w:rsidRPr="00C51E77">
        <w:rPr>
          <w:rFonts w:ascii="Times New Roman" w:hAnsi="Times New Roman" w:cs="Times New Roman"/>
          <w:sz w:val="28"/>
          <w:szCs w:val="28"/>
        </w:rPr>
        <w:t>1</w:t>
      </w:r>
      <w:r>
        <w:rPr>
          <w:rFonts w:ascii="Times New Roman" w:hAnsi="Times New Roman" w:cs="Times New Roman"/>
          <w:sz w:val="28"/>
          <w:szCs w:val="28"/>
        </w:rPr>
        <w:t>4</w:t>
      </w:r>
      <w:r w:rsidRPr="00C51E77">
        <w:rPr>
          <w:rFonts w:ascii="Times New Roman" w:hAnsi="Times New Roman" w:cs="Times New Roman"/>
          <w:sz w:val="28"/>
          <w:szCs w:val="28"/>
        </w:rPr>
        <w:t xml:space="preserve">. Крючек Н.А., Латчук В.Н. Безопасность и защита населения в чрезвычайных ситуациях. Учебно-методическое пособие для проведения занятий с населением. Под общей редакцией Кирилова Г.Н. – Москва: НЦ ЭНАС, 2005. </w:t>
      </w:r>
    </w:p>
    <w:p w:rsidR="00C445CF" w:rsidRPr="00C51E77" w:rsidRDefault="00C445CF" w:rsidP="00302598">
      <w:pPr>
        <w:spacing w:after="0" w:line="240" w:lineRule="auto"/>
        <w:ind w:firstLine="709"/>
        <w:jc w:val="both"/>
        <w:rPr>
          <w:rFonts w:ascii="Times New Roman" w:hAnsi="Times New Roman" w:cs="Times New Roman"/>
          <w:sz w:val="28"/>
          <w:szCs w:val="28"/>
        </w:rPr>
      </w:pPr>
      <w:r w:rsidRPr="00C51E77">
        <w:rPr>
          <w:rFonts w:ascii="Times New Roman" w:hAnsi="Times New Roman" w:cs="Times New Roman"/>
          <w:sz w:val="28"/>
          <w:szCs w:val="28"/>
        </w:rPr>
        <w:t>1</w:t>
      </w:r>
      <w:r>
        <w:rPr>
          <w:rFonts w:ascii="Times New Roman" w:hAnsi="Times New Roman" w:cs="Times New Roman"/>
          <w:sz w:val="28"/>
          <w:szCs w:val="28"/>
        </w:rPr>
        <w:t>5</w:t>
      </w:r>
      <w:r w:rsidRPr="00C51E77">
        <w:rPr>
          <w:rFonts w:ascii="Times New Roman" w:hAnsi="Times New Roman" w:cs="Times New Roman"/>
          <w:sz w:val="28"/>
          <w:szCs w:val="28"/>
        </w:rPr>
        <w:t xml:space="preserve">. Петров М.А. Защита от чрезвычайных ситуаций (Темы 1-7). Библиотечка «Военные знания» – Москва: Военные знания, 2005. </w:t>
      </w:r>
    </w:p>
    <w:p w:rsidR="00C445CF" w:rsidRPr="00C51E77" w:rsidRDefault="00C445CF" w:rsidP="00302598">
      <w:pPr>
        <w:spacing w:after="0" w:line="240" w:lineRule="auto"/>
        <w:ind w:firstLine="709"/>
        <w:jc w:val="both"/>
        <w:rPr>
          <w:rFonts w:ascii="Times New Roman" w:hAnsi="Times New Roman" w:cs="Times New Roman"/>
          <w:sz w:val="28"/>
          <w:szCs w:val="28"/>
        </w:rPr>
      </w:pPr>
      <w:r w:rsidRPr="00C51E77">
        <w:rPr>
          <w:rFonts w:ascii="Times New Roman" w:hAnsi="Times New Roman" w:cs="Times New Roman"/>
          <w:sz w:val="28"/>
          <w:szCs w:val="28"/>
        </w:rPr>
        <w:t>1</w:t>
      </w:r>
      <w:r>
        <w:rPr>
          <w:rFonts w:ascii="Times New Roman" w:hAnsi="Times New Roman" w:cs="Times New Roman"/>
          <w:sz w:val="28"/>
          <w:szCs w:val="28"/>
        </w:rPr>
        <w:t>6</w:t>
      </w:r>
      <w:r w:rsidRPr="00C51E77">
        <w:rPr>
          <w:rFonts w:ascii="Times New Roman" w:hAnsi="Times New Roman" w:cs="Times New Roman"/>
          <w:sz w:val="28"/>
          <w:szCs w:val="28"/>
        </w:rPr>
        <w:t xml:space="preserve">. Межотраслевая инструкция по оказанию первой помощи при несчастных случаях на производстве – Москва:  НЦ ЭНАС, 2003. </w:t>
      </w:r>
    </w:p>
    <w:p w:rsidR="00C445CF" w:rsidRPr="00C51E77" w:rsidRDefault="00C445CF" w:rsidP="00302598">
      <w:pPr>
        <w:spacing w:after="0" w:line="240" w:lineRule="auto"/>
        <w:ind w:firstLine="709"/>
        <w:jc w:val="both"/>
        <w:rPr>
          <w:rFonts w:ascii="Times New Roman" w:hAnsi="Times New Roman" w:cs="Times New Roman"/>
          <w:sz w:val="28"/>
          <w:szCs w:val="28"/>
        </w:rPr>
      </w:pPr>
      <w:r w:rsidRPr="00C51E77">
        <w:rPr>
          <w:rFonts w:ascii="Times New Roman" w:hAnsi="Times New Roman" w:cs="Times New Roman"/>
          <w:sz w:val="28"/>
          <w:szCs w:val="28"/>
        </w:rPr>
        <w:t>1</w:t>
      </w:r>
      <w:r>
        <w:rPr>
          <w:rFonts w:ascii="Times New Roman" w:hAnsi="Times New Roman" w:cs="Times New Roman"/>
          <w:sz w:val="28"/>
          <w:szCs w:val="28"/>
        </w:rPr>
        <w:t>7</w:t>
      </w:r>
      <w:r w:rsidRPr="00C51E77">
        <w:rPr>
          <w:rFonts w:ascii="Times New Roman" w:hAnsi="Times New Roman" w:cs="Times New Roman"/>
          <w:sz w:val="28"/>
          <w:szCs w:val="28"/>
        </w:rPr>
        <w:t>. Защита от чрезвычайных ситуаций – Москва: Военные знания.</w:t>
      </w:r>
    </w:p>
    <w:p w:rsidR="00C445CF" w:rsidRPr="00C51E77" w:rsidRDefault="00C445CF" w:rsidP="00302598">
      <w:pPr>
        <w:spacing w:after="0" w:line="240" w:lineRule="auto"/>
        <w:ind w:firstLine="709"/>
        <w:jc w:val="both"/>
        <w:rPr>
          <w:rFonts w:ascii="Times New Roman" w:hAnsi="Times New Roman" w:cs="Times New Roman"/>
          <w:sz w:val="28"/>
          <w:szCs w:val="28"/>
        </w:rPr>
      </w:pPr>
      <w:r w:rsidRPr="00C51E77">
        <w:rPr>
          <w:rFonts w:ascii="Times New Roman" w:hAnsi="Times New Roman" w:cs="Times New Roman"/>
          <w:sz w:val="28"/>
          <w:szCs w:val="28"/>
        </w:rPr>
        <w:t>1</w:t>
      </w:r>
      <w:r>
        <w:rPr>
          <w:rFonts w:ascii="Times New Roman" w:hAnsi="Times New Roman" w:cs="Times New Roman"/>
          <w:sz w:val="28"/>
          <w:szCs w:val="28"/>
        </w:rPr>
        <w:t>8</w:t>
      </w:r>
      <w:r w:rsidRPr="00C51E77">
        <w:rPr>
          <w:rFonts w:ascii="Times New Roman" w:hAnsi="Times New Roman" w:cs="Times New Roman"/>
          <w:sz w:val="28"/>
          <w:szCs w:val="28"/>
        </w:rPr>
        <w:t>. Чрезвычайные ситуации. Краткая характеристика и классификация – Москва: Военные знания.</w:t>
      </w:r>
    </w:p>
    <w:p w:rsidR="00C445CF" w:rsidRPr="002245E5" w:rsidRDefault="00C445CF" w:rsidP="0030259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19</w:t>
      </w:r>
      <w:r w:rsidRPr="002245E5">
        <w:rPr>
          <w:rFonts w:ascii="Times New Roman" w:hAnsi="Times New Roman" w:cs="Times New Roman"/>
          <w:sz w:val="28"/>
          <w:szCs w:val="28"/>
        </w:rPr>
        <w:t>. Аварийно химически опасные вещества. Методика прогнозирования и оценки химической обстановки – Москва: Военные знания, 2000.</w:t>
      </w:r>
    </w:p>
    <w:p w:rsidR="00C445CF" w:rsidRPr="000075D6" w:rsidRDefault="00C445CF" w:rsidP="00302598">
      <w:pPr>
        <w:spacing w:after="0" w:line="240" w:lineRule="auto"/>
        <w:ind w:firstLine="709"/>
        <w:jc w:val="both"/>
        <w:rPr>
          <w:rFonts w:ascii="Times New Roman" w:hAnsi="Times New Roman" w:cs="Times New Roman"/>
          <w:sz w:val="28"/>
          <w:szCs w:val="28"/>
        </w:rPr>
      </w:pPr>
      <w:r w:rsidRPr="000075D6">
        <w:rPr>
          <w:rFonts w:ascii="Times New Roman" w:hAnsi="Times New Roman" w:cs="Times New Roman"/>
          <w:sz w:val="28"/>
          <w:szCs w:val="28"/>
        </w:rPr>
        <w:t>2</w:t>
      </w:r>
      <w:r>
        <w:rPr>
          <w:rFonts w:ascii="Times New Roman" w:hAnsi="Times New Roman" w:cs="Times New Roman"/>
          <w:sz w:val="28"/>
          <w:szCs w:val="28"/>
        </w:rPr>
        <w:t>0</w:t>
      </w:r>
      <w:r w:rsidRPr="000075D6">
        <w:rPr>
          <w:rFonts w:ascii="Times New Roman" w:hAnsi="Times New Roman" w:cs="Times New Roman"/>
          <w:sz w:val="28"/>
          <w:szCs w:val="28"/>
        </w:rPr>
        <w:t>. Основы РСЧС – Москва: Военные знания, 2008.</w:t>
      </w:r>
    </w:p>
    <w:p w:rsidR="00C445CF" w:rsidRPr="000075D6" w:rsidRDefault="00C445CF" w:rsidP="00302598">
      <w:pPr>
        <w:spacing w:after="0" w:line="240" w:lineRule="auto"/>
        <w:ind w:firstLine="709"/>
        <w:jc w:val="both"/>
        <w:rPr>
          <w:rFonts w:ascii="Times New Roman" w:hAnsi="Times New Roman" w:cs="Times New Roman"/>
          <w:sz w:val="28"/>
          <w:szCs w:val="28"/>
        </w:rPr>
      </w:pPr>
      <w:r w:rsidRPr="000075D6">
        <w:rPr>
          <w:rFonts w:ascii="Times New Roman" w:hAnsi="Times New Roman" w:cs="Times New Roman"/>
          <w:sz w:val="28"/>
          <w:szCs w:val="28"/>
        </w:rPr>
        <w:t>2</w:t>
      </w:r>
      <w:r>
        <w:rPr>
          <w:rFonts w:ascii="Times New Roman" w:hAnsi="Times New Roman" w:cs="Times New Roman"/>
          <w:sz w:val="28"/>
          <w:szCs w:val="28"/>
        </w:rPr>
        <w:t>1</w:t>
      </w:r>
      <w:r w:rsidRPr="000075D6">
        <w:rPr>
          <w:rFonts w:ascii="Times New Roman" w:hAnsi="Times New Roman" w:cs="Times New Roman"/>
          <w:sz w:val="28"/>
          <w:szCs w:val="28"/>
        </w:rPr>
        <w:t>. Основы гражданской обороны – Москва: Военные знания.</w:t>
      </w:r>
    </w:p>
    <w:p w:rsidR="00C445CF" w:rsidRPr="000075D6" w:rsidRDefault="00C445CF" w:rsidP="00302598">
      <w:pPr>
        <w:spacing w:after="0" w:line="240" w:lineRule="auto"/>
        <w:ind w:firstLine="709"/>
        <w:jc w:val="both"/>
        <w:rPr>
          <w:rFonts w:ascii="Times New Roman" w:hAnsi="Times New Roman" w:cs="Times New Roman"/>
          <w:sz w:val="28"/>
          <w:szCs w:val="28"/>
        </w:rPr>
      </w:pPr>
      <w:r w:rsidRPr="000075D6">
        <w:rPr>
          <w:rFonts w:ascii="Times New Roman" w:hAnsi="Times New Roman" w:cs="Times New Roman"/>
          <w:sz w:val="28"/>
          <w:szCs w:val="28"/>
        </w:rPr>
        <w:t>2</w:t>
      </w:r>
      <w:r>
        <w:rPr>
          <w:rFonts w:ascii="Times New Roman" w:hAnsi="Times New Roman" w:cs="Times New Roman"/>
          <w:sz w:val="28"/>
          <w:szCs w:val="28"/>
        </w:rPr>
        <w:t>2</w:t>
      </w:r>
      <w:r w:rsidRPr="000075D6">
        <w:rPr>
          <w:rFonts w:ascii="Times New Roman" w:hAnsi="Times New Roman" w:cs="Times New Roman"/>
          <w:sz w:val="28"/>
          <w:szCs w:val="28"/>
        </w:rPr>
        <w:t>. Действия населения по предупреждению террористических актов – Москва: Военные знания.</w:t>
      </w:r>
    </w:p>
    <w:p w:rsidR="00C445CF" w:rsidRPr="000075D6" w:rsidRDefault="00C445CF" w:rsidP="00302598">
      <w:pPr>
        <w:spacing w:after="0" w:line="240" w:lineRule="auto"/>
        <w:ind w:firstLine="709"/>
        <w:jc w:val="both"/>
        <w:rPr>
          <w:rFonts w:ascii="Times New Roman" w:hAnsi="Times New Roman" w:cs="Times New Roman"/>
          <w:sz w:val="28"/>
          <w:szCs w:val="28"/>
        </w:rPr>
      </w:pPr>
      <w:r w:rsidRPr="000075D6">
        <w:rPr>
          <w:rFonts w:ascii="Times New Roman" w:hAnsi="Times New Roman" w:cs="Times New Roman"/>
          <w:sz w:val="28"/>
          <w:szCs w:val="28"/>
        </w:rPr>
        <w:t>2</w:t>
      </w:r>
      <w:r>
        <w:rPr>
          <w:rFonts w:ascii="Times New Roman" w:hAnsi="Times New Roman" w:cs="Times New Roman"/>
          <w:sz w:val="28"/>
          <w:szCs w:val="28"/>
        </w:rPr>
        <w:t>3</w:t>
      </w:r>
      <w:r w:rsidRPr="000075D6">
        <w:rPr>
          <w:rFonts w:ascii="Times New Roman" w:hAnsi="Times New Roman" w:cs="Times New Roman"/>
          <w:sz w:val="28"/>
          <w:szCs w:val="28"/>
        </w:rPr>
        <w:t>. Защитные сооружения гражданской обороны. Их устройство и эксплуатация – Москва: Военные знания.</w:t>
      </w:r>
    </w:p>
    <w:p w:rsidR="00C445CF" w:rsidRPr="000075D6" w:rsidRDefault="00C445CF" w:rsidP="00302598">
      <w:pPr>
        <w:widowControl w:val="0"/>
        <w:tabs>
          <w:tab w:val="left" w:pos="1418"/>
        </w:tabs>
        <w:autoSpaceDE w:val="0"/>
        <w:autoSpaceDN w:val="0"/>
        <w:adjustRightInd w:val="0"/>
        <w:spacing w:after="0" w:line="240" w:lineRule="auto"/>
        <w:ind w:firstLine="709"/>
        <w:jc w:val="both"/>
        <w:rPr>
          <w:rFonts w:ascii="Times New Roman" w:hAnsi="Times New Roman" w:cs="Times New Roman"/>
          <w:sz w:val="28"/>
          <w:szCs w:val="28"/>
        </w:rPr>
      </w:pPr>
      <w:r w:rsidRPr="000075D6">
        <w:rPr>
          <w:rFonts w:ascii="Times New Roman" w:hAnsi="Times New Roman" w:cs="Times New Roman"/>
          <w:sz w:val="28"/>
          <w:szCs w:val="28"/>
        </w:rPr>
        <w:t>2</w:t>
      </w:r>
      <w:r>
        <w:rPr>
          <w:rFonts w:ascii="Times New Roman" w:hAnsi="Times New Roman" w:cs="Times New Roman"/>
          <w:sz w:val="28"/>
          <w:szCs w:val="28"/>
        </w:rPr>
        <w:t>4</w:t>
      </w:r>
      <w:r w:rsidRPr="000075D6">
        <w:rPr>
          <w:rFonts w:ascii="Times New Roman" w:hAnsi="Times New Roman" w:cs="Times New Roman"/>
          <w:sz w:val="28"/>
          <w:szCs w:val="28"/>
        </w:rPr>
        <w:t>. Учебно-методическое пособие для проведения занятий с работающим населением в области ГО, защиты от чрезвычайных ситуаций, пожарной безопасности и на водных объектах. МЧС России, 2006 г.</w:t>
      </w:r>
    </w:p>
    <w:p w:rsidR="00C445CF" w:rsidRPr="000075D6" w:rsidRDefault="00C445CF" w:rsidP="00302598">
      <w:pPr>
        <w:spacing w:after="0" w:line="240" w:lineRule="auto"/>
        <w:ind w:firstLine="709"/>
        <w:jc w:val="both"/>
        <w:rPr>
          <w:rFonts w:ascii="Times New Roman" w:hAnsi="Times New Roman" w:cs="Times New Roman"/>
          <w:sz w:val="28"/>
          <w:szCs w:val="28"/>
        </w:rPr>
      </w:pPr>
      <w:r w:rsidRPr="000075D6">
        <w:rPr>
          <w:rFonts w:ascii="Times New Roman" w:hAnsi="Times New Roman" w:cs="Times New Roman"/>
          <w:sz w:val="28"/>
          <w:szCs w:val="28"/>
        </w:rPr>
        <w:t>2</w:t>
      </w:r>
      <w:r>
        <w:rPr>
          <w:rFonts w:ascii="Times New Roman" w:hAnsi="Times New Roman" w:cs="Times New Roman"/>
          <w:sz w:val="28"/>
          <w:szCs w:val="28"/>
        </w:rPr>
        <w:t>5</w:t>
      </w:r>
      <w:r w:rsidRPr="000075D6">
        <w:rPr>
          <w:rFonts w:ascii="Times New Roman" w:hAnsi="Times New Roman" w:cs="Times New Roman"/>
          <w:sz w:val="28"/>
          <w:szCs w:val="28"/>
        </w:rPr>
        <w:t>. Эвакуационные мероприятия на объекте – Москва: Военные знания.</w:t>
      </w:r>
    </w:p>
    <w:p w:rsidR="00C445CF" w:rsidRPr="000075D6" w:rsidRDefault="00C445CF" w:rsidP="00302598">
      <w:pPr>
        <w:spacing w:after="0" w:line="240" w:lineRule="auto"/>
        <w:ind w:firstLine="709"/>
        <w:jc w:val="both"/>
        <w:rPr>
          <w:rFonts w:ascii="Times New Roman" w:hAnsi="Times New Roman" w:cs="Times New Roman"/>
          <w:sz w:val="28"/>
          <w:szCs w:val="28"/>
        </w:rPr>
      </w:pPr>
      <w:r w:rsidRPr="000075D6">
        <w:rPr>
          <w:rFonts w:ascii="Times New Roman" w:hAnsi="Times New Roman" w:cs="Times New Roman"/>
          <w:sz w:val="28"/>
          <w:szCs w:val="28"/>
        </w:rPr>
        <w:lastRenderedPageBreak/>
        <w:t>2</w:t>
      </w:r>
      <w:r>
        <w:rPr>
          <w:rFonts w:ascii="Times New Roman" w:hAnsi="Times New Roman" w:cs="Times New Roman"/>
          <w:sz w:val="28"/>
          <w:szCs w:val="28"/>
        </w:rPr>
        <w:t>6</w:t>
      </w:r>
      <w:r w:rsidRPr="000075D6">
        <w:rPr>
          <w:rFonts w:ascii="Times New Roman" w:hAnsi="Times New Roman" w:cs="Times New Roman"/>
          <w:sz w:val="28"/>
          <w:szCs w:val="28"/>
        </w:rPr>
        <w:t>. Эвакуация населения. Планирование, организация и проведение. Под редакцией Кульпинова С.В.. – М.: Институт риска и безопасности, 2012.</w:t>
      </w:r>
    </w:p>
    <w:p w:rsidR="00C445CF" w:rsidRPr="000075D6" w:rsidRDefault="00C445CF" w:rsidP="00302598">
      <w:pPr>
        <w:spacing w:after="0" w:line="240" w:lineRule="auto"/>
        <w:ind w:firstLine="709"/>
        <w:jc w:val="both"/>
        <w:rPr>
          <w:rFonts w:ascii="Times New Roman" w:hAnsi="Times New Roman" w:cs="Times New Roman"/>
          <w:sz w:val="28"/>
          <w:szCs w:val="28"/>
        </w:rPr>
      </w:pPr>
      <w:r w:rsidRPr="000075D6">
        <w:rPr>
          <w:rFonts w:ascii="Times New Roman" w:hAnsi="Times New Roman" w:cs="Times New Roman"/>
          <w:sz w:val="28"/>
          <w:szCs w:val="28"/>
        </w:rPr>
        <w:t>2</w:t>
      </w:r>
      <w:r>
        <w:rPr>
          <w:rFonts w:ascii="Times New Roman" w:hAnsi="Times New Roman" w:cs="Times New Roman"/>
          <w:sz w:val="28"/>
          <w:szCs w:val="28"/>
        </w:rPr>
        <w:t>7</w:t>
      </w:r>
      <w:r w:rsidRPr="000075D6">
        <w:rPr>
          <w:rFonts w:ascii="Times New Roman" w:hAnsi="Times New Roman" w:cs="Times New Roman"/>
          <w:sz w:val="28"/>
          <w:szCs w:val="28"/>
        </w:rPr>
        <w:t xml:space="preserve">. Современное оружие. Опасности, возникающие при его применении – Москва: Военные знания. </w:t>
      </w:r>
    </w:p>
    <w:p w:rsidR="00C445CF" w:rsidRPr="000075D6" w:rsidRDefault="00C445CF" w:rsidP="00302598">
      <w:pPr>
        <w:spacing w:after="0" w:line="240" w:lineRule="auto"/>
        <w:ind w:firstLine="709"/>
        <w:jc w:val="both"/>
        <w:rPr>
          <w:rFonts w:ascii="Times New Roman" w:hAnsi="Times New Roman" w:cs="Times New Roman"/>
          <w:sz w:val="28"/>
          <w:szCs w:val="28"/>
        </w:rPr>
      </w:pPr>
      <w:r w:rsidRPr="000075D6">
        <w:rPr>
          <w:rFonts w:ascii="Times New Roman" w:hAnsi="Times New Roman" w:cs="Times New Roman"/>
          <w:sz w:val="28"/>
          <w:szCs w:val="28"/>
        </w:rPr>
        <w:t>2</w:t>
      </w:r>
      <w:r>
        <w:rPr>
          <w:rFonts w:ascii="Times New Roman" w:hAnsi="Times New Roman" w:cs="Times New Roman"/>
          <w:sz w:val="28"/>
          <w:szCs w:val="28"/>
        </w:rPr>
        <w:t>8</w:t>
      </w:r>
      <w:r w:rsidRPr="000075D6">
        <w:rPr>
          <w:rFonts w:ascii="Times New Roman" w:hAnsi="Times New Roman" w:cs="Times New Roman"/>
          <w:sz w:val="28"/>
          <w:szCs w:val="28"/>
        </w:rPr>
        <w:t>. Экстренная допсихологическая помощь. Практическое пособие – Москва: ФГБУ «Объединённая редакция МЧС России», 2012.</w:t>
      </w:r>
    </w:p>
    <w:p w:rsidR="00C445CF" w:rsidRPr="000075D6" w:rsidRDefault="00C445CF" w:rsidP="00302598">
      <w:pPr>
        <w:widowControl w:val="0"/>
        <w:tabs>
          <w:tab w:val="left" w:pos="1418"/>
        </w:tabs>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29</w:t>
      </w:r>
      <w:r w:rsidRPr="000075D6">
        <w:rPr>
          <w:rFonts w:ascii="Times New Roman" w:hAnsi="Times New Roman" w:cs="Times New Roman"/>
          <w:sz w:val="28"/>
          <w:szCs w:val="28"/>
          <w:lang w:eastAsia="ru-RU"/>
        </w:rPr>
        <w:t xml:space="preserve">. Курс лекций и методические разработки по гражданской обороне и защите от чрезвычайных ситуаций для обучения работников организаций и других групп населения. Под общей  редакцией Крючка Н.А. – Москва: Институт риска и безопасности, 2011. </w:t>
      </w:r>
    </w:p>
    <w:p w:rsidR="00C445CF" w:rsidRPr="000075D6" w:rsidRDefault="00C445CF" w:rsidP="00302598">
      <w:pPr>
        <w:spacing w:after="0" w:line="240" w:lineRule="auto"/>
        <w:ind w:firstLine="709"/>
        <w:jc w:val="both"/>
        <w:rPr>
          <w:rFonts w:ascii="Times New Roman" w:hAnsi="Times New Roman" w:cs="Times New Roman"/>
          <w:kern w:val="16"/>
          <w:sz w:val="28"/>
          <w:szCs w:val="28"/>
          <w:lang w:eastAsia="ru-RU"/>
        </w:rPr>
      </w:pPr>
      <w:r w:rsidRPr="000075D6">
        <w:rPr>
          <w:rFonts w:ascii="Times New Roman" w:hAnsi="Times New Roman" w:cs="Times New Roman"/>
          <w:kern w:val="16"/>
          <w:sz w:val="28"/>
          <w:szCs w:val="28"/>
          <w:lang w:eastAsia="ru-RU"/>
        </w:rPr>
        <w:t>3</w:t>
      </w:r>
      <w:r>
        <w:rPr>
          <w:rFonts w:ascii="Times New Roman" w:hAnsi="Times New Roman" w:cs="Times New Roman"/>
          <w:kern w:val="16"/>
          <w:sz w:val="28"/>
          <w:szCs w:val="28"/>
          <w:lang w:eastAsia="ru-RU"/>
        </w:rPr>
        <w:t>0</w:t>
      </w:r>
      <w:r w:rsidRPr="000075D6">
        <w:rPr>
          <w:rFonts w:ascii="Times New Roman" w:hAnsi="Times New Roman" w:cs="Times New Roman"/>
          <w:kern w:val="16"/>
          <w:sz w:val="28"/>
          <w:szCs w:val="28"/>
          <w:lang w:eastAsia="ru-RU"/>
        </w:rPr>
        <w:t>. Проведение занятий с работающим населением в области ГО, защиты от ЧС по пожарной безопасности и безопасности людей на водных объектах. Учебно-методическое пособие для руководителей занятий – Москва: ИРБ, 2011.</w:t>
      </w:r>
    </w:p>
    <w:p w:rsidR="00C445CF" w:rsidRPr="000075D6" w:rsidRDefault="00C445CF" w:rsidP="00302598">
      <w:pPr>
        <w:spacing w:after="0" w:line="240" w:lineRule="auto"/>
        <w:ind w:firstLine="709"/>
        <w:jc w:val="both"/>
        <w:rPr>
          <w:rFonts w:ascii="Times New Roman" w:hAnsi="Times New Roman" w:cs="Times New Roman"/>
          <w:kern w:val="16"/>
          <w:sz w:val="28"/>
          <w:szCs w:val="28"/>
          <w:lang w:eastAsia="ru-RU"/>
        </w:rPr>
      </w:pPr>
      <w:r w:rsidRPr="000075D6">
        <w:rPr>
          <w:rFonts w:ascii="Times New Roman" w:hAnsi="Times New Roman" w:cs="Times New Roman"/>
          <w:sz w:val="28"/>
          <w:szCs w:val="28"/>
          <w:lang w:eastAsia="ru-RU"/>
        </w:rPr>
        <w:t>Средства обеспечения курса обучения:</w:t>
      </w:r>
    </w:p>
    <w:p w:rsidR="00C445CF" w:rsidRPr="000075D6" w:rsidRDefault="00C445CF" w:rsidP="00302598">
      <w:pPr>
        <w:spacing w:after="0" w:line="240" w:lineRule="auto"/>
        <w:ind w:firstLine="709"/>
        <w:jc w:val="both"/>
        <w:rPr>
          <w:rFonts w:ascii="Times New Roman" w:hAnsi="Times New Roman" w:cs="Times New Roman"/>
          <w:sz w:val="28"/>
          <w:szCs w:val="28"/>
          <w:lang w:eastAsia="ru-RU"/>
        </w:rPr>
      </w:pPr>
      <w:r w:rsidRPr="000075D6">
        <w:rPr>
          <w:rFonts w:ascii="Times New Roman" w:hAnsi="Times New Roman" w:cs="Times New Roman"/>
          <w:sz w:val="28"/>
          <w:szCs w:val="28"/>
          <w:lang w:eastAsia="ru-RU"/>
        </w:rPr>
        <w:t>1. Плакатная и стендовая продукция по вопросам гражданской обороны и защиты населения от чрезвычайных ситуаций природного и техногенного характера:</w:t>
      </w:r>
    </w:p>
    <w:p w:rsidR="00C445CF" w:rsidRPr="000075D6" w:rsidRDefault="00C445CF" w:rsidP="00302598">
      <w:pPr>
        <w:spacing w:after="0" w:line="240" w:lineRule="auto"/>
        <w:ind w:firstLine="709"/>
        <w:jc w:val="both"/>
        <w:rPr>
          <w:rFonts w:ascii="Times New Roman" w:hAnsi="Times New Roman" w:cs="Times New Roman"/>
          <w:sz w:val="28"/>
          <w:szCs w:val="28"/>
          <w:lang w:eastAsia="ru-RU"/>
        </w:rPr>
      </w:pPr>
      <w:r w:rsidRPr="000075D6">
        <w:rPr>
          <w:rFonts w:ascii="Times New Roman" w:hAnsi="Times New Roman" w:cs="Times New Roman"/>
          <w:sz w:val="28"/>
          <w:szCs w:val="28"/>
          <w:lang w:eastAsia="ru-RU"/>
        </w:rPr>
        <w:t>«Действия населения в чрезвычайных ситуациях природного характера»;</w:t>
      </w:r>
    </w:p>
    <w:p w:rsidR="00C445CF" w:rsidRPr="00047F84" w:rsidRDefault="00C445CF" w:rsidP="00302598">
      <w:pPr>
        <w:spacing w:after="0" w:line="240" w:lineRule="auto"/>
        <w:ind w:firstLine="709"/>
        <w:jc w:val="both"/>
        <w:rPr>
          <w:rFonts w:ascii="Times New Roman" w:hAnsi="Times New Roman" w:cs="Times New Roman"/>
          <w:spacing w:val="-20"/>
          <w:sz w:val="28"/>
          <w:szCs w:val="28"/>
          <w:lang w:eastAsia="ru-RU"/>
        </w:rPr>
      </w:pPr>
      <w:r w:rsidRPr="00047F84">
        <w:rPr>
          <w:rFonts w:ascii="Times New Roman" w:hAnsi="Times New Roman" w:cs="Times New Roman"/>
          <w:spacing w:val="-20"/>
          <w:sz w:val="28"/>
          <w:szCs w:val="28"/>
          <w:lang w:eastAsia="ru-RU"/>
        </w:rPr>
        <w:t>«Приёмы оказания первой помощи пострадавшим» – Москва: ИРБ, 2006;</w:t>
      </w:r>
    </w:p>
    <w:p w:rsidR="00C445CF" w:rsidRPr="000075D6" w:rsidRDefault="00C445CF" w:rsidP="00302598">
      <w:pPr>
        <w:spacing w:after="0" w:line="240" w:lineRule="auto"/>
        <w:ind w:firstLine="709"/>
        <w:jc w:val="both"/>
        <w:rPr>
          <w:rFonts w:ascii="Times New Roman" w:hAnsi="Times New Roman" w:cs="Times New Roman"/>
          <w:sz w:val="28"/>
          <w:szCs w:val="28"/>
          <w:lang w:eastAsia="ru-RU"/>
        </w:rPr>
      </w:pPr>
      <w:r w:rsidRPr="000075D6">
        <w:rPr>
          <w:rFonts w:ascii="Times New Roman" w:hAnsi="Times New Roman" w:cs="Times New Roman"/>
          <w:sz w:val="28"/>
          <w:szCs w:val="28"/>
          <w:lang w:eastAsia="ru-RU"/>
        </w:rPr>
        <w:t>«Средства индивидуальной защиты органов дыхания» – Москва: ИРБ, 2011;</w:t>
      </w:r>
    </w:p>
    <w:p w:rsidR="00C445CF" w:rsidRPr="000075D6" w:rsidRDefault="00C445CF" w:rsidP="00302598">
      <w:pPr>
        <w:spacing w:after="0" w:line="240" w:lineRule="auto"/>
        <w:ind w:firstLine="709"/>
        <w:jc w:val="both"/>
        <w:rPr>
          <w:rFonts w:ascii="Times New Roman" w:hAnsi="Times New Roman" w:cs="Times New Roman"/>
          <w:sz w:val="28"/>
          <w:szCs w:val="28"/>
          <w:lang w:eastAsia="ru-RU"/>
        </w:rPr>
      </w:pPr>
      <w:r w:rsidRPr="000075D6">
        <w:rPr>
          <w:rFonts w:ascii="Times New Roman" w:hAnsi="Times New Roman" w:cs="Times New Roman"/>
          <w:sz w:val="28"/>
          <w:szCs w:val="28"/>
          <w:lang w:eastAsia="ru-RU"/>
        </w:rPr>
        <w:t>«Эвакуация населения»;</w:t>
      </w:r>
    </w:p>
    <w:p w:rsidR="00C445CF" w:rsidRPr="000075D6" w:rsidRDefault="00C445CF" w:rsidP="00302598">
      <w:pPr>
        <w:spacing w:after="0" w:line="240" w:lineRule="auto"/>
        <w:ind w:firstLine="709"/>
        <w:jc w:val="both"/>
        <w:rPr>
          <w:rFonts w:ascii="Times New Roman" w:hAnsi="Times New Roman" w:cs="Times New Roman"/>
          <w:sz w:val="28"/>
          <w:szCs w:val="28"/>
          <w:lang w:eastAsia="ru-RU"/>
        </w:rPr>
      </w:pPr>
      <w:r w:rsidRPr="000075D6">
        <w:rPr>
          <w:rFonts w:ascii="Times New Roman" w:hAnsi="Times New Roman" w:cs="Times New Roman"/>
          <w:sz w:val="28"/>
          <w:szCs w:val="28"/>
          <w:lang w:eastAsia="ru-RU"/>
        </w:rPr>
        <w:t>«Меры по противодействию терроризму»;</w:t>
      </w:r>
    </w:p>
    <w:p w:rsidR="00C445CF" w:rsidRPr="000075D6" w:rsidRDefault="00C445CF" w:rsidP="00302598">
      <w:pPr>
        <w:spacing w:after="0" w:line="240" w:lineRule="auto"/>
        <w:ind w:firstLine="709"/>
        <w:jc w:val="both"/>
        <w:rPr>
          <w:rFonts w:ascii="Times New Roman" w:hAnsi="Times New Roman" w:cs="Times New Roman"/>
          <w:sz w:val="28"/>
          <w:szCs w:val="28"/>
          <w:lang w:eastAsia="ru-RU"/>
        </w:rPr>
      </w:pPr>
      <w:r w:rsidRPr="000075D6">
        <w:rPr>
          <w:rFonts w:ascii="Times New Roman" w:hAnsi="Times New Roman" w:cs="Times New Roman"/>
          <w:sz w:val="28"/>
          <w:szCs w:val="28"/>
          <w:lang w:eastAsia="ru-RU"/>
        </w:rPr>
        <w:t>«Организация гражданской обороны и единой государственной системы предупреждения и ликвидации чрезвычайных ситуаций»;</w:t>
      </w:r>
    </w:p>
    <w:p w:rsidR="00C445CF" w:rsidRPr="000075D6" w:rsidRDefault="00C445CF" w:rsidP="00302598">
      <w:pPr>
        <w:spacing w:after="0" w:line="240" w:lineRule="auto"/>
        <w:ind w:firstLine="709"/>
        <w:jc w:val="both"/>
        <w:rPr>
          <w:rFonts w:ascii="Times New Roman" w:hAnsi="Times New Roman" w:cs="Times New Roman"/>
          <w:sz w:val="28"/>
          <w:szCs w:val="28"/>
          <w:lang w:eastAsia="ru-RU"/>
        </w:rPr>
      </w:pPr>
      <w:r w:rsidRPr="000075D6">
        <w:rPr>
          <w:rFonts w:ascii="Times New Roman" w:hAnsi="Times New Roman" w:cs="Times New Roman"/>
          <w:sz w:val="28"/>
          <w:szCs w:val="28"/>
          <w:lang w:eastAsia="ru-RU"/>
        </w:rPr>
        <w:t>«Аварийно-спасательные и другие неотложные работы»;</w:t>
      </w:r>
    </w:p>
    <w:p w:rsidR="00C445CF" w:rsidRPr="000075D6" w:rsidRDefault="00C445CF" w:rsidP="00302598">
      <w:pPr>
        <w:spacing w:after="0" w:line="240" w:lineRule="auto"/>
        <w:ind w:firstLine="709"/>
        <w:jc w:val="both"/>
        <w:rPr>
          <w:rFonts w:ascii="Times New Roman" w:hAnsi="Times New Roman" w:cs="Times New Roman"/>
          <w:sz w:val="28"/>
          <w:szCs w:val="28"/>
          <w:lang w:eastAsia="ru-RU"/>
        </w:rPr>
      </w:pPr>
      <w:r w:rsidRPr="000075D6">
        <w:rPr>
          <w:rFonts w:ascii="Times New Roman" w:hAnsi="Times New Roman" w:cs="Times New Roman"/>
          <w:sz w:val="28"/>
          <w:szCs w:val="28"/>
          <w:lang w:eastAsia="ru-RU"/>
        </w:rPr>
        <w:t>«Современные средства защиты органов дыхания»;</w:t>
      </w:r>
    </w:p>
    <w:p w:rsidR="00C445CF" w:rsidRPr="000075D6" w:rsidRDefault="00C445CF" w:rsidP="00302598">
      <w:pPr>
        <w:spacing w:after="0" w:line="240" w:lineRule="auto"/>
        <w:ind w:firstLine="709"/>
        <w:jc w:val="both"/>
        <w:rPr>
          <w:rFonts w:ascii="Times New Roman" w:hAnsi="Times New Roman" w:cs="Times New Roman"/>
          <w:sz w:val="28"/>
          <w:szCs w:val="28"/>
          <w:lang w:eastAsia="ru-RU"/>
        </w:rPr>
      </w:pPr>
      <w:r w:rsidRPr="000075D6">
        <w:rPr>
          <w:rFonts w:ascii="Times New Roman" w:hAnsi="Times New Roman" w:cs="Times New Roman"/>
          <w:sz w:val="28"/>
          <w:szCs w:val="28"/>
          <w:lang w:eastAsia="ru-RU"/>
        </w:rPr>
        <w:t>«Современные приборы радиационной, химической разведки и дозиметрического контроля».</w:t>
      </w:r>
    </w:p>
    <w:p w:rsidR="00C445CF" w:rsidRPr="000075D6" w:rsidRDefault="00C445CF" w:rsidP="00302598">
      <w:pPr>
        <w:spacing w:after="0" w:line="240" w:lineRule="auto"/>
        <w:ind w:firstLine="709"/>
        <w:jc w:val="both"/>
        <w:rPr>
          <w:rFonts w:ascii="Times New Roman" w:hAnsi="Times New Roman" w:cs="Times New Roman"/>
          <w:sz w:val="28"/>
          <w:szCs w:val="28"/>
          <w:lang w:eastAsia="ru-RU"/>
        </w:rPr>
      </w:pPr>
      <w:r w:rsidRPr="000075D6">
        <w:rPr>
          <w:rFonts w:ascii="Times New Roman" w:hAnsi="Times New Roman" w:cs="Times New Roman"/>
          <w:sz w:val="28"/>
          <w:szCs w:val="28"/>
          <w:lang w:eastAsia="ru-RU"/>
        </w:rPr>
        <w:t>2. Электронные издания по вопросам гражданской обороны и защиты населения от чрезвычайных ситуаций природного и техногенного характера:</w:t>
      </w:r>
    </w:p>
    <w:p w:rsidR="00C445CF" w:rsidRPr="000075D6" w:rsidRDefault="00C445CF" w:rsidP="00302598">
      <w:pPr>
        <w:spacing w:after="0" w:line="240" w:lineRule="auto"/>
        <w:ind w:firstLine="709"/>
        <w:jc w:val="both"/>
        <w:rPr>
          <w:rFonts w:ascii="Times New Roman" w:hAnsi="Times New Roman" w:cs="Times New Roman"/>
          <w:sz w:val="28"/>
          <w:szCs w:val="28"/>
          <w:lang w:eastAsia="ru-RU"/>
        </w:rPr>
      </w:pPr>
      <w:r w:rsidRPr="000075D6">
        <w:rPr>
          <w:rFonts w:ascii="Times New Roman" w:hAnsi="Times New Roman" w:cs="Times New Roman"/>
          <w:sz w:val="28"/>
          <w:szCs w:val="28"/>
          <w:lang w:eastAsia="ru-RU"/>
        </w:rPr>
        <w:t>«Единая информационная база по гражданской обороне, защите от чрезвычайных ситуаций и терактов, пожарной безопасности»;</w:t>
      </w:r>
    </w:p>
    <w:p w:rsidR="00C445CF" w:rsidRPr="000075D6" w:rsidRDefault="00C445CF" w:rsidP="00302598">
      <w:pPr>
        <w:spacing w:after="0" w:line="240" w:lineRule="auto"/>
        <w:ind w:firstLine="709"/>
        <w:jc w:val="both"/>
        <w:rPr>
          <w:rFonts w:ascii="Times New Roman" w:hAnsi="Times New Roman" w:cs="Times New Roman"/>
          <w:sz w:val="28"/>
          <w:szCs w:val="28"/>
          <w:lang w:eastAsia="ru-RU"/>
        </w:rPr>
      </w:pPr>
      <w:r w:rsidRPr="000075D6">
        <w:rPr>
          <w:rFonts w:ascii="Times New Roman" w:hAnsi="Times New Roman" w:cs="Times New Roman"/>
          <w:sz w:val="28"/>
          <w:szCs w:val="28"/>
          <w:lang w:eastAsia="ru-RU"/>
        </w:rPr>
        <w:t>«Безопасность жизнедеятельности и действия населения в чрезвычайных ситуациях» – Москва: ИРБ, 2008;</w:t>
      </w:r>
    </w:p>
    <w:p w:rsidR="00C445CF" w:rsidRPr="000075D6" w:rsidRDefault="00C445CF" w:rsidP="00302598">
      <w:pPr>
        <w:spacing w:after="0" w:line="240" w:lineRule="auto"/>
        <w:ind w:firstLine="709"/>
        <w:jc w:val="both"/>
        <w:rPr>
          <w:rFonts w:ascii="Times New Roman" w:hAnsi="Times New Roman" w:cs="Times New Roman"/>
          <w:sz w:val="28"/>
          <w:szCs w:val="28"/>
          <w:lang w:eastAsia="ru-RU"/>
        </w:rPr>
      </w:pPr>
      <w:r w:rsidRPr="000075D6">
        <w:rPr>
          <w:rFonts w:ascii="Times New Roman" w:hAnsi="Times New Roman" w:cs="Times New Roman"/>
          <w:sz w:val="28"/>
          <w:szCs w:val="28"/>
          <w:lang w:eastAsia="ru-RU"/>
        </w:rPr>
        <w:t>«Предупреждение и ликвидация чрезвычайных ситуаций»;</w:t>
      </w:r>
    </w:p>
    <w:p w:rsidR="00C445CF" w:rsidRPr="000075D6" w:rsidRDefault="00C445CF" w:rsidP="00302598">
      <w:pPr>
        <w:spacing w:after="0" w:line="240" w:lineRule="auto"/>
        <w:ind w:firstLine="709"/>
        <w:jc w:val="both"/>
        <w:rPr>
          <w:rFonts w:ascii="Times New Roman" w:hAnsi="Times New Roman" w:cs="Times New Roman"/>
          <w:sz w:val="28"/>
          <w:szCs w:val="28"/>
          <w:lang w:eastAsia="ru-RU"/>
        </w:rPr>
      </w:pPr>
      <w:r w:rsidRPr="000075D6">
        <w:rPr>
          <w:rFonts w:ascii="Times New Roman" w:hAnsi="Times New Roman" w:cs="Times New Roman"/>
          <w:sz w:val="28"/>
          <w:szCs w:val="28"/>
          <w:lang w:eastAsia="ru-RU"/>
        </w:rPr>
        <w:t>«Защита населения в убежищах и укрытиях гражданской обороны»;</w:t>
      </w:r>
    </w:p>
    <w:p w:rsidR="00C445CF" w:rsidRPr="000075D6" w:rsidRDefault="00C445CF" w:rsidP="00302598">
      <w:pPr>
        <w:spacing w:after="0" w:line="240" w:lineRule="auto"/>
        <w:ind w:firstLine="709"/>
        <w:jc w:val="both"/>
        <w:rPr>
          <w:rFonts w:ascii="Times New Roman" w:hAnsi="Times New Roman" w:cs="Times New Roman"/>
          <w:sz w:val="28"/>
          <w:szCs w:val="28"/>
          <w:lang w:eastAsia="ru-RU"/>
        </w:rPr>
      </w:pPr>
      <w:r w:rsidRPr="000075D6">
        <w:rPr>
          <w:rFonts w:ascii="Times New Roman" w:hAnsi="Times New Roman" w:cs="Times New Roman"/>
          <w:sz w:val="28"/>
          <w:szCs w:val="28"/>
          <w:lang w:eastAsia="ru-RU"/>
        </w:rPr>
        <w:t>«Первая помощь»;</w:t>
      </w:r>
    </w:p>
    <w:p w:rsidR="00C445CF" w:rsidRPr="000075D6" w:rsidRDefault="00C445CF" w:rsidP="00302598">
      <w:pPr>
        <w:spacing w:after="0" w:line="240" w:lineRule="auto"/>
        <w:ind w:firstLine="709"/>
        <w:jc w:val="both"/>
        <w:rPr>
          <w:rFonts w:ascii="Times New Roman" w:hAnsi="Times New Roman" w:cs="Times New Roman"/>
          <w:sz w:val="28"/>
          <w:szCs w:val="28"/>
          <w:lang w:eastAsia="ru-RU"/>
        </w:rPr>
      </w:pPr>
      <w:r w:rsidRPr="000075D6">
        <w:rPr>
          <w:rFonts w:ascii="Times New Roman" w:hAnsi="Times New Roman" w:cs="Times New Roman"/>
          <w:sz w:val="28"/>
          <w:szCs w:val="28"/>
          <w:lang w:eastAsia="ru-RU"/>
        </w:rPr>
        <w:t>«Обеспечение населения защитными сооружениями».</w:t>
      </w:r>
    </w:p>
    <w:p w:rsidR="00C445CF" w:rsidRDefault="00C445CF" w:rsidP="005F6295">
      <w:pPr>
        <w:keepNext/>
        <w:spacing w:after="0" w:line="240" w:lineRule="auto"/>
        <w:jc w:val="center"/>
        <w:outlineLvl w:val="2"/>
        <w:rPr>
          <w:rFonts w:ascii="Times New Roman" w:hAnsi="Times New Roman" w:cs="Times New Roman"/>
          <w:b/>
          <w:bCs/>
          <w:sz w:val="28"/>
          <w:szCs w:val="28"/>
          <w:u w:val="single"/>
          <w:lang w:eastAsia="ru-RU"/>
        </w:rPr>
      </w:pPr>
    </w:p>
    <w:p w:rsidR="00C445CF" w:rsidRDefault="00C445CF" w:rsidP="005F6295">
      <w:pPr>
        <w:keepNext/>
        <w:spacing w:after="0" w:line="240" w:lineRule="auto"/>
        <w:jc w:val="center"/>
        <w:outlineLvl w:val="2"/>
        <w:rPr>
          <w:rFonts w:ascii="Times New Roman" w:hAnsi="Times New Roman" w:cs="Times New Roman"/>
          <w:b/>
          <w:bCs/>
          <w:sz w:val="28"/>
          <w:szCs w:val="28"/>
          <w:lang w:eastAsia="ru-RU"/>
        </w:rPr>
      </w:pPr>
    </w:p>
    <w:p w:rsidR="00E34F7A" w:rsidRDefault="00E34F7A" w:rsidP="005F6295">
      <w:pPr>
        <w:keepNext/>
        <w:spacing w:after="0" w:line="240" w:lineRule="auto"/>
        <w:jc w:val="center"/>
        <w:outlineLvl w:val="2"/>
        <w:rPr>
          <w:rFonts w:ascii="Times New Roman" w:hAnsi="Times New Roman" w:cs="Times New Roman"/>
          <w:b/>
          <w:bCs/>
          <w:sz w:val="28"/>
          <w:szCs w:val="28"/>
          <w:lang w:eastAsia="ru-RU"/>
        </w:rPr>
      </w:pPr>
    </w:p>
    <w:p w:rsidR="00E34F7A" w:rsidRDefault="00E34F7A" w:rsidP="005F6295">
      <w:pPr>
        <w:keepNext/>
        <w:spacing w:after="0" w:line="240" w:lineRule="auto"/>
        <w:jc w:val="center"/>
        <w:outlineLvl w:val="2"/>
        <w:rPr>
          <w:rFonts w:ascii="Times New Roman" w:hAnsi="Times New Roman" w:cs="Times New Roman"/>
          <w:b/>
          <w:bCs/>
          <w:sz w:val="28"/>
          <w:szCs w:val="28"/>
          <w:lang w:eastAsia="ru-RU"/>
        </w:rPr>
      </w:pPr>
    </w:p>
    <w:p w:rsidR="00E34F7A" w:rsidRDefault="00E34F7A" w:rsidP="005F6295">
      <w:pPr>
        <w:keepNext/>
        <w:spacing w:after="0" w:line="240" w:lineRule="auto"/>
        <w:jc w:val="center"/>
        <w:outlineLvl w:val="2"/>
        <w:rPr>
          <w:rFonts w:ascii="Times New Roman" w:hAnsi="Times New Roman" w:cs="Times New Roman"/>
          <w:b/>
          <w:bCs/>
          <w:sz w:val="28"/>
          <w:szCs w:val="28"/>
          <w:lang w:eastAsia="ru-RU"/>
        </w:rPr>
      </w:pPr>
    </w:p>
    <w:p w:rsidR="00C445CF" w:rsidRPr="00A9344F" w:rsidRDefault="00C445CF" w:rsidP="005F6295">
      <w:pPr>
        <w:keepNext/>
        <w:spacing w:after="0" w:line="240" w:lineRule="auto"/>
        <w:jc w:val="center"/>
        <w:outlineLvl w:val="2"/>
        <w:rPr>
          <w:rFonts w:ascii="Times New Roman" w:hAnsi="Times New Roman" w:cs="Times New Roman"/>
          <w:b/>
          <w:bCs/>
          <w:sz w:val="28"/>
          <w:szCs w:val="28"/>
          <w:lang w:eastAsia="ru-RU"/>
        </w:rPr>
      </w:pPr>
      <w:r>
        <w:rPr>
          <w:rFonts w:ascii="Times New Roman" w:hAnsi="Times New Roman" w:cs="Times New Roman"/>
          <w:b/>
          <w:bCs/>
          <w:sz w:val="28"/>
          <w:szCs w:val="28"/>
          <w:lang w:eastAsia="ru-RU"/>
        </w:rPr>
        <w:t>У</w:t>
      </w:r>
      <w:r w:rsidRPr="00A9344F">
        <w:rPr>
          <w:rFonts w:ascii="Times New Roman" w:hAnsi="Times New Roman" w:cs="Times New Roman"/>
          <w:b/>
          <w:bCs/>
          <w:sz w:val="28"/>
          <w:szCs w:val="28"/>
          <w:lang w:eastAsia="ru-RU"/>
        </w:rPr>
        <w:t>чебные вопросы и расчёт времени:</w:t>
      </w:r>
    </w:p>
    <w:p w:rsidR="00C445CF" w:rsidRPr="00D279DB" w:rsidRDefault="00C445CF" w:rsidP="005F6295">
      <w:pPr>
        <w:spacing w:after="0" w:line="240" w:lineRule="auto"/>
        <w:rPr>
          <w:rFonts w:ascii="Times New Roman" w:hAnsi="Times New Roman" w:cs="Times New Roman"/>
          <w:sz w:val="28"/>
          <w:szCs w:val="28"/>
          <w:lang w:eastAsia="ru-RU"/>
        </w:rPr>
      </w:pPr>
    </w:p>
    <w:tbl>
      <w:tblPr>
        <w:tblW w:w="950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09"/>
        <w:gridCol w:w="7513"/>
        <w:gridCol w:w="1280"/>
      </w:tblGrid>
      <w:tr w:rsidR="00C445CF" w:rsidRPr="00D52DEE">
        <w:trPr>
          <w:trHeight w:val="283"/>
        </w:trPr>
        <w:tc>
          <w:tcPr>
            <w:tcW w:w="709" w:type="dxa"/>
            <w:vAlign w:val="center"/>
          </w:tcPr>
          <w:p w:rsidR="00C445CF" w:rsidRPr="00D279DB" w:rsidRDefault="00C445CF" w:rsidP="00015D44">
            <w:pPr>
              <w:spacing w:after="0" w:line="240" w:lineRule="auto"/>
              <w:jc w:val="center"/>
              <w:rPr>
                <w:rFonts w:ascii="Times New Roman" w:hAnsi="Times New Roman" w:cs="Times New Roman"/>
                <w:b/>
                <w:bCs/>
                <w:sz w:val="28"/>
                <w:szCs w:val="28"/>
                <w:lang w:eastAsia="ru-RU"/>
              </w:rPr>
            </w:pPr>
            <w:r w:rsidRPr="00D279DB">
              <w:rPr>
                <w:rFonts w:ascii="Times New Roman" w:hAnsi="Times New Roman" w:cs="Times New Roman"/>
                <w:b/>
                <w:bCs/>
                <w:sz w:val="28"/>
                <w:szCs w:val="28"/>
                <w:lang w:eastAsia="ru-RU"/>
              </w:rPr>
              <w:t>№</w:t>
            </w:r>
          </w:p>
          <w:p w:rsidR="00C445CF" w:rsidRPr="00D279DB" w:rsidRDefault="00C445CF" w:rsidP="00015D44">
            <w:pPr>
              <w:spacing w:after="0" w:line="240" w:lineRule="auto"/>
              <w:jc w:val="center"/>
              <w:rPr>
                <w:rFonts w:ascii="Times New Roman" w:hAnsi="Times New Roman" w:cs="Times New Roman"/>
                <w:b/>
                <w:bCs/>
                <w:sz w:val="28"/>
                <w:szCs w:val="28"/>
                <w:lang w:eastAsia="ru-RU"/>
              </w:rPr>
            </w:pPr>
            <w:r w:rsidRPr="00D279DB">
              <w:rPr>
                <w:rFonts w:ascii="Times New Roman" w:hAnsi="Times New Roman" w:cs="Times New Roman"/>
                <w:b/>
                <w:bCs/>
                <w:sz w:val="28"/>
                <w:szCs w:val="28"/>
                <w:lang w:eastAsia="ru-RU"/>
              </w:rPr>
              <w:t>п/п</w:t>
            </w:r>
          </w:p>
        </w:tc>
        <w:tc>
          <w:tcPr>
            <w:tcW w:w="7513" w:type="dxa"/>
            <w:vAlign w:val="center"/>
          </w:tcPr>
          <w:p w:rsidR="00C445CF" w:rsidRPr="00D279DB" w:rsidRDefault="00C445CF" w:rsidP="00015D44">
            <w:pPr>
              <w:spacing w:after="0" w:line="240" w:lineRule="auto"/>
              <w:jc w:val="center"/>
              <w:rPr>
                <w:rFonts w:ascii="Times New Roman" w:hAnsi="Times New Roman" w:cs="Times New Roman"/>
                <w:b/>
                <w:bCs/>
                <w:sz w:val="28"/>
                <w:szCs w:val="28"/>
                <w:lang w:eastAsia="ru-RU"/>
              </w:rPr>
            </w:pPr>
            <w:r>
              <w:rPr>
                <w:rFonts w:ascii="Times New Roman" w:hAnsi="Times New Roman" w:cs="Times New Roman"/>
                <w:b/>
                <w:bCs/>
                <w:sz w:val="28"/>
                <w:szCs w:val="28"/>
                <w:lang w:eastAsia="ru-RU"/>
              </w:rPr>
              <w:t>Наименование учебных вопросов</w:t>
            </w:r>
          </w:p>
        </w:tc>
        <w:tc>
          <w:tcPr>
            <w:tcW w:w="1280" w:type="dxa"/>
            <w:vAlign w:val="center"/>
          </w:tcPr>
          <w:p w:rsidR="00C445CF" w:rsidRDefault="00C445CF" w:rsidP="00015D44">
            <w:pPr>
              <w:keepNext/>
              <w:spacing w:after="0" w:line="240" w:lineRule="auto"/>
              <w:jc w:val="center"/>
              <w:outlineLvl w:val="3"/>
              <w:rPr>
                <w:rFonts w:ascii="Times New Roman" w:hAnsi="Times New Roman" w:cs="Times New Roman"/>
                <w:b/>
                <w:bCs/>
                <w:sz w:val="28"/>
                <w:szCs w:val="28"/>
                <w:lang w:eastAsia="ru-RU"/>
              </w:rPr>
            </w:pPr>
            <w:r>
              <w:rPr>
                <w:rFonts w:ascii="Times New Roman" w:hAnsi="Times New Roman" w:cs="Times New Roman"/>
                <w:b/>
                <w:bCs/>
                <w:sz w:val="28"/>
                <w:szCs w:val="28"/>
                <w:lang w:eastAsia="ru-RU"/>
              </w:rPr>
              <w:t>Время</w:t>
            </w:r>
          </w:p>
          <w:p w:rsidR="00C445CF" w:rsidRPr="00D279DB" w:rsidRDefault="00C445CF" w:rsidP="00015D44">
            <w:pPr>
              <w:keepNext/>
              <w:spacing w:after="0" w:line="240" w:lineRule="auto"/>
              <w:jc w:val="center"/>
              <w:outlineLvl w:val="3"/>
              <w:rPr>
                <w:rFonts w:ascii="Times New Roman" w:hAnsi="Times New Roman" w:cs="Times New Roman"/>
                <w:b/>
                <w:bCs/>
                <w:sz w:val="28"/>
                <w:szCs w:val="28"/>
                <w:lang w:eastAsia="ru-RU"/>
              </w:rPr>
            </w:pPr>
            <w:r>
              <w:rPr>
                <w:rFonts w:ascii="Times New Roman" w:hAnsi="Times New Roman" w:cs="Times New Roman"/>
                <w:b/>
                <w:bCs/>
                <w:sz w:val="28"/>
                <w:szCs w:val="28"/>
                <w:lang w:eastAsia="ru-RU"/>
              </w:rPr>
              <w:t>(мин.)</w:t>
            </w:r>
          </w:p>
        </w:tc>
      </w:tr>
      <w:tr w:rsidR="00C445CF" w:rsidRPr="00D52DEE">
        <w:trPr>
          <w:cantSplit/>
          <w:trHeight w:val="283"/>
        </w:trPr>
        <w:tc>
          <w:tcPr>
            <w:tcW w:w="9502" w:type="dxa"/>
            <w:gridSpan w:val="3"/>
          </w:tcPr>
          <w:p w:rsidR="00C445CF" w:rsidRPr="00D279DB" w:rsidRDefault="00C445CF" w:rsidP="00047F84">
            <w:pPr>
              <w:keepNext/>
              <w:spacing w:after="0" w:line="240" w:lineRule="auto"/>
              <w:jc w:val="center"/>
              <w:outlineLvl w:val="5"/>
              <w:rPr>
                <w:rFonts w:ascii="Times New Roman" w:hAnsi="Times New Roman" w:cs="Times New Roman"/>
                <w:b/>
                <w:bCs/>
                <w:sz w:val="28"/>
                <w:szCs w:val="28"/>
                <w:lang w:eastAsia="ru-RU"/>
              </w:rPr>
            </w:pPr>
            <w:r>
              <w:rPr>
                <w:rFonts w:ascii="Times New Roman" w:hAnsi="Times New Roman" w:cs="Times New Roman"/>
                <w:b/>
                <w:bCs/>
                <w:sz w:val="28"/>
                <w:szCs w:val="28"/>
                <w:lang w:eastAsia="ru-RU"/>
              </w:rPr>
              <w:t>Вступительная часть</w:t>
            </w:r>
          </w:p>
        </w:tc>
      </w:tr>
      <w:tr w:rsidR="00C445CF" w:rsidRPr="00D52DEE">
        <w:trPr>
          <w:cantSplit/>
        </w:trPr>
        <w:tc>
          <w:tcPr>
            <w:tcW w:w="8222" w:type="dxa"/>
            <w:gridSpan w:val="2"/>
          </w:tcPr>
          <w:p w:rsidR="00C445CF" w:rsidRPr="00D279DB" w:rsidRDefault="00C445CF" w:rsidP="005F6295">
            <w:pPr>
              <w:spacing w:after="0" w:line="240" w:lineRule="auto"/>
              <w:rPr>
                <w:rFonts w:ascii="Times New Roman" w:hAnsi="Times New Roman" w:cs="Times New Roman"/>
                <w:sz w:val="28"/>
                <w:szCs w:val="28"/>
                <w:lang w:eastAsia="ru-RU"/>
              </w:rPr>
            </w:pPr>
            <w:r w:rsidRPr="00D279DB">
              <w:rPr>
                <w:rFonts w:ascii="Times New Roman" w:hAnsi="Times New Roman" w:cs="Times New Roman"/>
                <w:sz w:val="28"/>
                <w:szCs w:val="28"/>
                <w:lang w:eastAsia="ru-RU"/>
              </w:rPr>
              <w:t>1. Проверка наличия обучаемых, готовность их к занятиям.</w:t>
            </w:r>
          </w:p>
          <w:p w:rsidR="00C445CF" w:rsidRPr="00D279DB" w:rsidRDefault="00C445CF" w:rsidP="00BC61BC">
            <w:pPr>
              <w:spacing w:after="0" w:line="240" w:lineRule="auto"/>
              <w:rPr>
                <w:rFonts w:ascii="Times New Roman" w:hAnsi="Times New Roman" w:cs="Times New Roman"/>
                <w:sz w:val="28"/>
                <w:szCs w:val="28"/>
                <w:lang w:eastAsia="ru-RU"/>
              </w:rPr>
            </w:pPr>
            <w:r w:rsidRPr="00D279DB">
              <w:rPr>
                <w:rFonts w:ascii="Times New Roman" w:hAnsi="Times New Roman" w:cs="Times New Roman"/>
                <w:sz w:val="28"/>
                <w:szCs w:val="28"/>
                <w:lang w:eastAsia="ru-RU"/>
              </w:rPr>
              <w:t>2. Доведение темы, цели и учебных вопросов занятия.</w:t>
            </w:r>
          </w:p>
        </w:tc>
        <w:tc>
          <w:tcPr>
            <w:tcW w:w="1280" w:type="dxa"/>
            <w:vAlign w:val="center"/>
          </w:tcPr>
          <w:p w:rsidR="00C445CF" w:rsidRPr="00D279DB" w:rsidRDefault="00C445CF" w:rsidP="005F6295">
            <w:pPr>
              <w:spacing w:after="0" w:line="240" w:lineRule="auto"/>
              <w:jc w:val="center"/>
              <w:rPr>
                <w:rFonts w:ascii="Times New Roman" w:hAnsi="Times New Roman" w:cs="Times New Roman"/>
                <w:sz w:val="28"/>
                <w:szCs w:val="28"/>
                <w:lang w:eastAsia="ru-RU"/>
              </w:rPr>
            </w:pPr>
            <w:r>
              <w:rPr>
                <w:rFonts w:ascii="Times New Roman" w:hAnsi="Times New Roman" w:cs="Times New Roman"/>
                <w:sz w:val="28"/>
                <w:szCs w:val="28"/>
                <w:lang w:eastAsia="ru-RU"/>
              </w:rPr>
              <w:t xml:space="preserve">5 </w:t>
            </w:r>
          </w:p>
        </w:tc>
      </w:tr>
      <w:tr w:rsidR="00C445CF" w:rsidRPr="00D52DEE">
        <w:trPr>
          <w:cantSplit/>
        </w:trPr>
        <w:tc>
          <w:tcPr>
            <w:tcW w:w="9502" w:type="dxa"/>
            <w:gridSpan w:val="3"/>
          </w:tcPr>
          <w:p w:rsidR="00C445CF" w:rsidRPr="00D279DB" w:rsidRDefault="00C445CF" w:rsidP="00D102C3">
            <w:pPr>
              <w:keepNext/>
              <w:spacing w:after="0" w:line="240" w:lineRule="auto"/>
              <w:jc w:val="center"/>
              <w:outlineLvl w:val="5"/>
              <w:rPr>
                <w:rFonts w:ascii="Times New Roman" w:hAnsi="Times New Roman" w:cs="Times New Roman"/>
                <w:b/>
                <w:bCs/>
                <w:sz w:val="28"/>
                <w:szCs w:val="28"/>
                <w:lang w:eastAsia="ru-RU"/>
              </w:rPr>
            </w:pPr>
            <w:r>
              <w:rPr>
                <w:rFonts w:ascii="Times New Roman" w:hAnsi="Times New Roman" w:cs="Times New Roman"/>
                <w:b/>
                <w:bCs/>
                <w:sz w:val="28"/>
                <w:szCs w:val="28"/>
                <w:lang w:eastAsia="ru-RU"/>
              </w:rPr>
              <w:t>Основная часть</w:t>
            </w:r>
          </w:p>
        </w:tc>
      </w:tr>
      <w:tr w:rsidR="00C445CF" w:rsidRPr="00D52DEE">
        <w:trPr>
          <w:cantSplit/>
        </w:trPr>
        <w:tc>
          <w:tcPr>
            <w:tcW w:w="9502" w:type="dxa"/>
            <w:gridSpan w:val="3"/>
          </w:tcPr>
          <w:p w:rsidR="00C445CF" w:rsidRPr="00D279DB" w:rsidRDefault="00C445CF" w:rsidP="00D102C3">
            <w:pPr>
              <w:keepNext/>
              <w:spacing w:after="0" w:line="240" w:lineRule="auto"/>
              <w:jc w:val="center"/>
              <w:outlineLvl w:val="5"/>
              <w:rPr>
                <w:rFonts w:ascii="Times New Roman" w:hAnsi="Times New Roman" w:cs="Times New Roman"/>
                <w:b/>
                <w:bCs/>
                <w:sz w:val="28"/>
                <w:szCs w:val="28"/>
                <w:lang w:eastAsia="ru-RU"/>
              </w:rPr>
            </w:pPr>
            <w:r w:rsidRPr="00D279DB">
              <w:rPr>
                <w:rFonts w:ascii="Times New Roman" w:hAnsi="Times New Roman" w:cs="Times New Roman"/>
                <w:b/>
                <w:bCs/>
                <w:sz w:val="28"/>
                <w:szCs w:val="28"/>
                <w:lang w:eastAsia="ru-RU"/>
              </w:rPr>
              <w:t>Учебные вопросы</w:t>
            </w:r>
          </w:p>
        </w:tc>
      </w:tr>
      <w:tr w:rsidR="00C445CF" w:rsidRPr="00D52DEE">
        <w:tc>
          <w:tcPr>
            <w:tcW w:w="709" w:type="dxa"/>
          </w:tcPr>
          <w:p w:rsidR="00C445CF" w:rsidRPr="005846E4" w:rsidRDefault="00C445CF" w:rsidP="005F6295">
            <w:pPr>
              <w:spacing w:after="0" w:line="240" w:lineRule="auto"/>
              <w:jc w:val="center"/>
              <w:rPr>
                <w:rFonts w:ascii="Times New Roman" w:hAnsi="Times New Roman" w:cs="Times New Roman"/>
                <w:sz w:val="28"/>
                <w:szCs w:val="28"/>
                <w:lang w:eastAsia="ru-RU"/>
              </w:rPr>
            </w:pPr>
            <w:r w:rsidRPr="005846E4">
              <w:rPr>
                <w:rFonts w:ascii="Times New Roman" w:hAnsi="Times New Roman" w:cs="Times New Roman"/>
                <w:sz w:val="28"/>
                <w:szCs w:val="28"/>
                <w:lang w:eastAsia="ru-RU"/>
              </w:rPr>
              <w:t>1.</w:t>
            </w:r>
          </w:p>
        </w:tc>
        <w:tc>
          <w:tcPr>
            <w:tcW w:w="7513" w:type="dxa"/>
          </w:tcPr>
          <w:p w:rsidR="00C445CF" w:rsidRPr="0022667A" w:rsidRDefault="00C445CF" w:rsidP="00C84C51">
            <w:pPr>
              <w:pStyle w:val="a5"/>
              <w:spacing w:after="0" w:line="240" w:lineRule="auto"/>
              <w:ind w:left="0" w:right="88"/>
              <w:jc w:val="both"/>
              <w:rPr>
                <w:rFonts w:ascii="Times New Roman" w:hAnsi="Times New Roman" w:cs="Times New Roman"/>
                <w:color w:val="FF0000"/>
                <w:sz w:val="28"/>
                <w:szCs w:val="28"/>
                <w:lang w:eastAsia="ru-RU"/>
              </w:rPr>
            </w:pPr>
            <w:r>
              <w:rPr>
                <w:rFonts w:ascii="Times New Roman" w:hAnsi="Times New Roman" w:cs="Times New Roman"/>
                <w:sz w:val="28"/>
                <w:szCs w:val="28"/>
                <w:lang w:eastAsia="ru-RU"/>
              </w:rPr>
              <w:t>«</w:t>
            </w:r>
            <w:r w:rsidRPr="0022667A">
              <w:rPr>
                <w:rFonts w:ascii="Times New Roman" w:hAnsi="Times New Roman" w:cs="Times New Roman"/>
                <w:sz w:val="28"/>
                <w:szCs w:val="28"/>
                <w:lang w:eastAsia="ru-RU"/>
              </w:rPr>
              <w:t xml:space="preserve">Чрезвычайные ситуации, характерные для мест расположения и производственной деятельности </w:t>
            </w:r>
            <w:r>
              <w:rPr>
                <w:rFonts w:ascii="Times New Roman" w:hAnsi="Times New Roman" w:cs="Times New Roman"/>
                <w:sz w:val="28"/>
                <w:szCs w:val="28"/>
                <w:lang w:eastAsia="ru-RU"/>
              </w:rPr>
              <w:t>организации</w:t>
            </w:r>
            <w:r w:rsidRPr="0022667A">
              <w:rPr>
                <w:rFonts w:ascii="Times New Roman" w:hAnsi="Times New Roman" w:cs="Times New Roman"/>
                <w:snapToGrid w:val="0"/>
                <w:spacing w:val="-12"/>
                <w:sz w:val="28"/>
                <w:szCs w:val="28"/>
                <w:lang w:eastAsia="ru-RU"/>
              </w:rPr>
              <w:t>, присущие им опасности и возможные последствия их возникновения</w:t>
            </w:r>
            <w:r>
              <w:rPr>
                <w:rFonts w:ascii="Times New Roman" w:hAnsi="Times New Roman" w:cs="Times New Roman"/>
                <w:snapToGrid w:val="0"/>
                <w:spacing w:val="-12"/>
                <w:sz w:val="28"/>
                <w:szCs w:val="28"/>
                <w:lang w:eastAsia="ru-RU"/>
              </w:rPr>
              <w:t>»</w:t>
            </w:r>
            <w:r w:rsidRPr="0022667A">
              <w:rPr>
                <w:rFonts w:ascii="Times New Roman" w:hAnsi="Times New Roman" w:cs="Times New Roman"/>
                <w:snapToGrid w:val="0"/>
                <w:spacing w:val="-12"/>
                <w:sz w:val="28"/>
                <w:szCs w:val="28"/>
                <w:lang w:eastAsia="ru-RU"/>
              </w:rPr>
              <w:t>.</w:t>
            </w:r>
          </w:p>
        </w:tc>
        <w:tc>
          <w:tcPr>
            <w:tcW w:w="1280" w:type="dxa"/>
            <w:vAlign w:val="center"/>
          </w:tcPr>
          <w:p w:rsidR="00C445CF" w:rsidRDefault="00C445CF" w:rsidP="00D116F5">
            <w:pPr>
              <w:spacing w:after="0" w:line="240" w:lineRule="auto"/>
              <w:jc w:val="center"/>
              <w:rPr>
                <w:rFonts w:ascii="Times New Roman" w:hAnsi="Times New Roman" w:cs="Times New Roman"/>
                <w:snapToGrid w:val="0"/>
                <w:sz w:val="28"/>
                <w:szCs w:val="28"/>
                <w:lang w:eastAsia="ru-RU"/>
              </w:rPr>
            </w:pPr>
            <w:r>
              <w:rPr>
                <w:rFonts w:ascii="Times New Roman" w:hAnsi="Times New Roman" w:cs="Times New Roman"/>
                <w:snapToGrid w:val="0"/>
                <w:sz w:val="28"/>
                <w:szCs w:val="28"/>
                <w:lang w:eastAsia="ru-RU"/>
              </w:rPr>
              <w:t>15</w:t>
            </w:r>
          </w:p>
          <w:p w:rsidR="00C445CF" w:rsidRPr="00C45B74" w:rsidRDefault="00C445CF" w:rsidP="00D116F5">
            <w:pPr>
              <w:spacing w:after="0" w:line="240" w:lineRule="auto"/>
              <w:jc w:val="center"/>
              <w:rPr>
                <w:rFonts w:ascii="Times New Roman" w:hAnsi="Times New Roman" w:cs="Times New Roman"/>
                <w:sz w:val="28"/>
                <w:szCs w:val="28"/>
                <w:lang w:eastAsia="ru-RU"/>
              </w:rPr>
            </w:pPr>
          </w:p>
        </w:tc>
      </w:tr>
      <w:tr w:rsidR="00C445CF" w:rsidRPr="00D52DEE">
        <w:tc>
          <w:tcPr>
            <w:tcW w:w="709" w:type="dxa"/>
          </w:tcPr>
          <w:p w:rsidR="00C445CF" w:rsidRPr="005846E4" w:rsidRDefault="00C445CF" w:rsidP="005F6295">
            <w:pPr>
              <w:spacing w:after="0" w:line="240" w:lineRule="auto"/>
              <w:jc w:val="center"/>
              <w:rPr>
                <w:rFonts w:ascii="Times New Roman" w:hAnsi="Times New Roman" w:cs="Times New Roman"/>
                <w:sz w:val="28"/>
                <w:szCs w:val="28"/>
                <w:lang w:eastAsia="ru-RU"/>
              </w:rPr>
            </w:pPr>
            <w:r w:rsidRPr="005846E4">
              <w:rPr>
                <w:rFonts w:ascii="Times New Roman" w:hAnsi="Times New Roman" w:cs="Times New Roman"/>
                <w:sz w:val="28"/>
                <w:szCs w:val="28"/>
                <w:lang w:eastAsia="ru-RU"/>
              </w:rPr>
              <w:t>2.</w:t>
            </w:r>
          </w:p>
        </w:tc>
        <w:tc>
          <w:tcPr>
            <w:tcW w:w="7513" w:type="dxa"/>
          </w:tcPr>
          <w:p w:rsidR="00C445CF" w:rsidRPr="0022667A" w:rsidRDefault="00C445CF" w:rsidP="002225CA">
            <w:pPr>
              <w:spacing w:after="0" w:line="240" w:lineRule="auto"/>
              <w:jc w:val="both"/>
              <w:rPr>
                <w:rFonts w:ascii="Times New Roman" w:hAnsi="Times New Roman" w:cs="Times New Roman"/>
                <w:color w:val="FF0000"/>
                <w:sz w:val="28"/>
                <w:szCs w:val="28"/>
                <w:lang w:eastAsia="ru-RU"/>
              </w:rPr>
            </w:pPr>
            <w:r w:rsidRPr="00D279DB">
              <w:rPr>
                <w:rFonts w:ascii="Times New Roman" w:hAnsi="Times New Roman" w:cs="Times New Roman"/>
                <w:sz w:val="28"/>
                <w:szCs w:val="28"/>
                <w:lang w:eastAsia="ru-RU"/>
              </w:rPr>
              <w:t>«</w:t>
            </w:r>
            <w:r w:rsidRPr="0022667A">
              <w:rPr>
                <w:rFonts w:ascii="Times New Roman" w:hAnsi="Times New Roman" w:cs="Times New Roman"/>
                <w:snapToGrid w:val="0"/>
                <w:spacing w:val="-12"/>
                <w:sz w:val="28"/>
                <w:szCs w:val="28"/>
                <w:lang w:eastAsia="ru-RU"/>
              </w:rPr>
              <w:t>Потенциально опасные объекты, расположенные на территории</w:t>
            </w:r>
            <w:r>
              <w:rPr>
                <w:rFonts w:ascii="Times New Roman" w:hAnsi="Times New Roman" w:cs="Times New Roman"/>
                <w:snapToGrid w:val="0"/>
                <w:spacing w:val="-12"/>
                <w:sz w:val="28"/>
                <w:szCs w:val="28"/>
                <w:lang w:eastAsia="ru-RU"/>
              </w:rPr>
              <w:t xml:space="preserve"> организации и</w:t>
            </w:r>
            <w:r w:rsidRPr="0022667A">
              <w:rPr>
                <w:rFonts w:ascii="Times New Roman" w:hAnsi="Times New Roman" w:cs="Times New Roman"/>
                <w:snapToGrid w:val="0"/>
                <w:spacing w:val="-12"/>
                <w:sz w:val="28"/>
                <w:szCs w:val="28"/>
                <w:lang w:eastAsia="ru-RU"/>
              </w:rPr>
              <w:t xml:space="preserve">   муниципального образования</w:t>
            </w:r>
            <w:r w:rsidRPr="00D279DB">
              <w:rPr>
                <w:rFonts w:ascii="Times New Roman" w:hAnsi="Times New Roman" w:cs="Times New Roman"/>
                <w:sz w:val="28"/>
                <w:szCs w:val="28"/>
                <w:lang w:eastAsia="ru-RU"/>
              </w:rPr>
              <w:t>«город Ульяновск»</w:t>
            </w:r>
            <w:r w:rsidRPr="00D279DB">
              <w:rPr>
                <w:rFonts w:ascii="Times New Roman" w:hAnsi="Times New Roman" w:cs="Times New Roman"/>
                <w:snapToGrid w:val="0"/>
                <w:spacing w:val="-12"/>
                <w:sz w:val="28"/>
                <w:szCs w:val="28"/>
                <w:lang w:eastAsia="ru-RU"/>
              </w:rPr>
              <w:t>.</w:t>
            </w:r>
          </w:p>
        </w:tc>
        <w:tc>
          <w:tcPr>
            <w:tcW w:w="1280" w:type="dxa"/>
            <w:vAlign w:val="center"/>
          </w:tcPr>
          <w:p w:rsidR="00C445CF" w:rsidRPr="00C45B74" w:rsidRDefault="00C445CF" w:rsidP="005F6295">
            <w:pPr>
              <w:spacing w:after="0" w:line="240" w:lineRule="auto"/>
              <w:jc w:val="center"/>
              <w:rPr>
                <w:rFonts w:ascii="Times New Roman" w:hAnsi="Times New Roman" w:cs="Times New Roman"/>
                <w:sz w:val="28"/>
                <w:szCs w:val="28"/>
                <w:lang w:eastAsia="ru-RU"/>
              </w:rPr>
            </w:pPr>
            <w:r>
              <w:rPr>
                <w:rFonts w:ascii="Times New Roman" w:hAnsi="Times New Roman" w:cs="Times New Roman"/>
                <w:sz w:val="28"/>
                <w:szCs w:val="28"/>
                <w:lang w:eastAsia="ru-RU"/>
              </w:rPr>
              <w:t>10</w:t>
            </w:r>
          </w:p>
        </w:tc>
      </w:tr>
      <w:tr w:rsidR="00C445CF" w:rsidRPr="00D52DEE">
        <w:tc>
          <w:tcPr>
            <w:tcW w:w="709" w:type="dxa"/>
          </w:tcPr>
          <w:p w:rsidR="00C445CF" w:rsidRPr="005846E4" w:rsidRDefault="00C445CF" w:rsidP="005F6295">
            <w:pPr>
              <w:spacing w:after="0" w:line="240" w:lineRule="auto"/>
              <w:jc w:val="center"/>
              <w:rPr>
                <w:rFonts w:ascii="Times New Roman" w:hAnsi="Times New Roman" w:cs="Times New Roman"/>
                <w:sz w:val="28"/>
                <w:szCs w:val="28"/>
                <w:lang w:eastAsia="ru-RU"/>
              </w:rPr>
            </w:pPr>
            <w:r w:rsidRPr="005846E4">
              <w:rPr>
                <w:rFonts w:ascii="Times New Roman" w:hAnsi="Times New Roman" w:cs="Times New Roman"/>
                <w:sz w:val="28"/>
                <w:szCs w:val="28"/>
                <w:lang w:eastAsia="ru-RU"/>
              </w:rPr>
              <w:t>3.</w:t>
            </w:r>
          </w:p>
        </w:tc>
        <w:tc>
          <w:tcPr>
            <w:tcW w:w="7513" w:type="dxa"/>
          </w:tcPr>
          <w:p w:rsidR="00C445CF" w:rsidRPr="00D279DB" w:rsidRDefault="00C445CF" w:rsidP="00D279DB">
            <w:pPr>
              <w:pStyle w:val="a5"/>
              <w:spacing w:after="0" w:line="240" w:lineRule="auto"/>
              <w:ind w:left="0" w:right="88"/>
              <w:jc w:val="both"/>
              <w:rPr>
                <w:rFonts w:ascii="Times New Roman" w:hAnsi="Times New Roman" w:cs="Times New Roman"/>
                <w:sz w:val="28"/>
                <w:szCs w:val="28"/>
                <w:lang w:eastAsia="ru-RU"/>
              </w:rPr>
            </w:pPr>
            <w:r>
              <w:rPr>
                <w:rFonts w:ascii="Times New Roman" w:hAnsi="Times New Roman" w:cs="Times New Roman"/>
                <w:sz w:val="28"/>
                <w:szCs w:val="28"/>
                <w:lang w:eastAsia="ru-RU"/>
              </w:rPr>
              <w:t>«</w:t>
            </w:r>
            <w:r w:rsidRPr="0022667A">
              <w:rPr>
                <w:rFonts w:ascii="Times New Roman" w:hAnsi="Times New Roman" w:cs="Times New Roman"/>
                <w:sz w:val="28"/>
                <w:szCs w:val="28"/>
                <w:lang w:eastAsia="ru-RU"/>
              </w:rPr>
              <w:t>Возможные ЧС техногенного характера при авариях и катастрофах на них</w:t>
            </w:r>
            <w:r>
              <w:rPr>
                <w:rFonts w:ascii="Times New Roman" w:hAnsi="Times New Roman" w:cs="Times New Roman"/>
                <w:sz w:val="28"/>
                <w:szCs w:val="28"/>
                <w:lang w:eastAsia="ru-RU"/>
              </w:rPr>
              <w:t>»</w:t>
            </w:r>
            <w:r w:rsidRPr="0022667A">
              <w:rPr>
                <w:rFonts w:ascii="Times New Roman" w:hAnsi="Times New Roman" w:cs="Times New Roman"/>
                <w:sz w:val="28"/>
                <w:szCs w:val="28"/>
                <w:lang w:eastAsia="ru-RU"/>
              </w:rPr>
              <w:t>.</w:t>
            </w:r>
          </w:p>
        </w:tc>
        <w:tc>
          <w:tcPr>
            <w:tcW w:w="1280" w:type="dxa"/>
            <w:vAlign w:val="center"/>
          </w:tcPr>
          <w:p w:rsidR="00C445CF" w:rsidRPr="00C45B74" w:rsidRDefault="00C445CF" w:rsidP="00AD41D9">
            <w:pPr>
              <w:spacing w:after="0" w:line="240" w:lineRule="auto"/>
              <w:jc w:val="center"/>
              <w:rPr>
                <w:rFonts w:ascii="Times New Roman" w:hAnsi="Times New Roman" w:cs="Times New Roman"/>
                <w:sz w:val="28"/>
                <w:szCs w:val="28"/>
                <w:lang w:eastAsia="ru-RU"/>
              </w:rPr>
            </w:pPr>
            <w:r w:rsidRPr="00C45B74">
              <w:rPr>
                <w:rFonts w:ascii="Times New Roman" w:hAnsi="Times New Roman" w:cs="Times New Roman"/>
                <w:sz w:val="28"/>
                <w:szCs w:val="28"/>
                <w:lang w:eastAsia="ru-RU"/>
              </w:rPr>
              <w:t>1</w:t>
            </w:r>
            <w:r>
              <w:rPr>
                <w:rFonts w:ascii="Times New Roman" w:hAnsi="Times New Roman" w:cs="Times New Roman"/>
                <w:sz w:val="28"/>
                <w:szCs w:val="28"/>
                <w:lang w:eastAsia="ru-RU"/>
              </w:rPr>
              <w:t xml:space="preserve">5 </w:t>
            </w:r>
          </w:p>
        </w:tc>
      </w:tr>
      <w:tr w:rsidR="00C445CF" w:rsidRPr="00D52DEE">
        <w:tc>
          <w:tcPr>
            <w:tcW w:w="709" w:type="dxa"/>
          </w:tcPr>
          <w:p w:rsidR="00C445CF" w:rsidRPr="005846E4" w:rsidRDefault="00C445CF" w:rsidP="005F6295">
            <w:pPr>
              <w:spacing w:after="0" w:line="240" w:lineRule="auto"/>
              <w:jc w:val="center"/>
              <w:rPr>
                <w:rFonts w:ascii="Times New Roman" w:hAnsi="Times New Roman" w:cs="Times New Roman"/>
                <w:sz w:val="28"/>
                <w:szCs w:val="28"/>
                <w:lang w:eastAsia="ru-RU"/>
              </w:rPr>
            </w:pPr>
            <w:r w:rsidRPr="005846E4">
              <w:rPr>
                <w:rFonts w:ascii="Times New Roman" w:hAnsi="Times New Roman" w:cs="Times New Roman"/>
                <w:sz w:val="28"/>
                <w:szCs w:val="28"/>
                <w:lang w:eastAsia="ru-RU"/>
              </w:rPr>
              <w:t>4.</w:t>
            </w:r>
          </w:p>
        </w:tc>
        <w:tc>
          <w:tcPr>
            <w:tcW w:w="7513" w:type="dxa"/>
          </w:tcPr>
          <w:p w:rsidR="00C445CF" w:rsidRDefault="00C445CF" w:rsidP="000374C0">
            <w:pPr>
              <w:spacing w:after="0" w:line="240" w:lineRule="auto"/>
              <w:ind w:right="88"/>
              <w:jc w:val="both"/>
              <w:rPr>
                <w:rFonts w:ascii="Times New Roman" w:hAnsi="Times New Roman" w:cs="Times New Roman"/>
                <w:sz w:val="28"/>
                <w:szCs w:val="28"/>
                <w:lang w:eastAsia="ru-RU"/>
              </w:rPr>
            </w:pPr>
            <w:r>
              <w:rPr>
                <w:rFonts w:ascii="Times New Roman" w:hAnsi="Times New Roman" w:cs="Times New Roman"/>
                <w:sz w:val="28"/>
                <w:szCs w:val="28"/>
                <w:lang w:eastAsia="ru-RU"/>
              </w:rPr>
              <w:t>«</w:t>
            </w:r>
            <w:r w:rsidRPr="00D279DB">
              <w:rPr>
                <w:rFonts w:ascii="Times New Roman" w:hAnsi="Times New Roman" w:cs="Times New Roman"/>
                <w:sz w:val="28"/>
                <w:szCs w:val="28"/>
                <w:lang w:eastAsia="ru-RU"/>
              </w:rPr>
              <w:t>Опасности военного характера и присущие им особенности. Действия работников  при опасностях, возникающих при военных конфликтах</w:t>
            </w:r>
            <w:r>
              <w:rPr>
                <w:rFonts w:ascii="Times New Roman" w:hAnsi="Times New Roman" w:cs="Times New Roman"/>
                <w:sz w:val="28"/>
                <w:szCs w:val="28"/>
                <w:lang w:eastAsia="ru-RU"/>
              </w:rPr>
              <w:t>»</w:t>
            </w:r>
            <w:r w:rsidRPr="00D279DB">
              <w:rPr>
                <w:rFonts w:ascii="Times New Roman" w:hAnsi="Times New Roman" w:cs="Times New Roman"/>
                <w:sz w:val="28"/>
                <w:szCs w:val="28"/>
                <w:lang w:eastAsia="ru-RU"/>
              </w:rPr>
              <w:t>.</w:t>
            </w:r>
          </w:p>
        </w:tc>
        <w:tc>
          <w:tcPr>
            <w:tcW w:w="1280" w:type="dxa"/>
            <w:vAlign w:val="center"/>
          </w:tcPr>
          <w:p w:rsidR="00C445CF" w:rsidRPr="00C45B74" w:rsidRDefault="00C445CF" w:rsidP="00C45B74">
            <w:pPr>
              <w:spacing w:after="0" w:line="240" w:lineRule="auto"/>
              <w:jc w:val="center"/>
              <w:rPr>
                <w:rFonts w:ascii="Times New Roman" w:hAnsi="Times New Roman" w:cs="Times New Roman"/>
                <w:sz w:val="28"/>
                <w:szCs w:val="28"/>
                <w:lang w:eastAsia="ru-RU"/>
              </w:rPr>
            </w:pPr>
            <w:r>
              <w:rPr>
                <w:rFonts w:ascii="Times New Roman" w:hAnsi="Times New Roman" w:cs="Times New Roman"/>
                <w:sz w:val="28"/>
                <w:szCs w:val="28"/>
                <w:lang w:eastAsia="ru-RU"/>
              </w:rPr>
              <w:t xml:space="preserve">10 </w:t>
            </w:r>
          </w:p>
        </w:tc>
      </w:tr>
      <w:tr w:rsidR="00C445CF" w:rsidRPr="00D52DEE">
        <w:tc>
          <w:tcPr>
            <w:tcW w:w="709" w:type="dxa"/>
          </w:tcPr>
          <w:p w:rsidR="00C445CF" w:rsidRPr="005846E4" w:rsidRDefault="00C445CF" w:rsidP="005F6295">
            <w:pPr>
              <w:spacing w:after="0" w:line="240" w:lineRule="auto"/>
              <w:jc w:val="center"/>
              <w:rPr>
                <w:rFonts w:ascii="Times New Roman" w:hAnsi="Times New Roman" w:cs="Times New Roman"/>
                <w:sz w:val="28"/>
                <w:szCs w:val="28"/>
                <w:lang w:eastAsia="ru-RU"/>
              </w:rPr>
            </w:pPr>
            <w:r w:rsidRPr="005846E4">
              <w:rPr>
                <w:rFonts w:ascii="Times New Roman" w:hAnsi="Times New Roman" w:cs="Times New Roman"/>
                <w:sz w:val="28"/>
                <w:szCs w:val="28"/>
                <w:lang w:eastAsia="ru-RU"/>
              </w:rPr>
              <w:t>5.</w:t>
            </w:r>
          </w:p>
        </w:tc>
        <w:tc>
          <w:tcPr>
            <w:tcW w:w="7513" w:type="dxa"/>
          </w:tcPr>
          <w:p w:rsidR="00C445CF" w:rsidRDefault="00C445CF" w:rsidP="00D279DB">
            <w:pPr>
              <w:spacing w:after="0" w:line="240" w:lineRule="auto"/>
              <w:ind w:right="88"/>
              <w:jc w:val="both"/>
              <w:rPr>
                <w:rFonts w:ascii="Times New Roman" w:hAnsi="Times New Roman" w:cs="Times New Roman"/>
                <w:sz w:val="28"/>
                <w:szCs w:val="28"/>
                <w:lang w:eastAsia="ru-RU"/>
              </w:rPr>
            </w:pPr>
            <w:r w:rsidRPr="00D52DEE">
              <w:rPr>
                <w:rFonts w:ascii="Times New Roman" w:hAnsi="Times New Roman" w:cs="Times New Roman"/>
                <w:sz w:val="28"/>
                <w:szCs w:val="28"/>
                <w:lang w:eastAsia="ru-RU"/>
              </w:rPr>
              <w:t>«Поражающие факторы ядерного, химического, биологического и обычного оружия».</w:t>
            </w:r>
          </w:p>
        </w:tc>
        <w:tc>
          <w:tcPr>
            <w:tcW w:w="1280" w:type="dxa"/>
            <w:vAlign w:val="center"/>
          </w:tcPr>
          <w:p w:rsidR="00C445CF" w:rsidRDefault="00C445CF" w:rsidP="00C45B74">
            <w:pPr>
              <w:spacing w:after="0" w:line="240" w:lineRule="auto"/>
              <w:jc w:val="center"/>
              <w:rPr>
                <w:rFonts w:ascii="Times New Roman" w:hAnsi="Times New Roman" w:cs="Times New Roman"/>
                <w:color w:val="FF0000"/>
                <w:sz w:val="28"/>
                <w:szCs w:val="28"/>
                <w:lang w:eastAsia="ru-RU"/>
              </w:rPr>
            </w:pPr>
            <w:r>
              <w:rPr>
                <w:rFonts w:ascii="Times New Roman" w:hAnsi="Times New Roman" w:cs="Times New Roman"/>
                <w:sz w:val="28"/>
                <w:szCs w:val="28"/>
                <w:lang w:eastAsia="ru-RU"/>
              </w:rPr>
              <w:t>1</w:t>
            </w:r>
            <w:r w:rsidRPr="00C45B74">
              <w:rPr>
                <w:rFonts w:ascii="Times New Roman" w:hAnsi="Times New Roman" w:cs="Times New Roman"/>
                <w:sz w:val="28"/>
                <w:szCs w:val="28"/>
                <w:lang w:eastAsia="ru-RU"/>
              </w:rPr>
              <w:t xml:space="preserve">5 </w:t>
            </w:r>
          </w:p>
        </w:tc>
      </w:tr>
      <w:tr w:rsidR="00C445CF" w:rsidRPr="00D52DEE">
        <w:tc>
          <w:tcPr>
            <w:tcW w:w="709" w:type="dxa"/>
          </w:tcPr>
          <w:p w:rsidR="00C445CF" w:rsidRPr="005846E4" w:rsidRDefault="00C445CF" w:rsidP="005F6295">
            <w:pPr>
              <w:spacing w:after="0" w:line="240" w:lineRule="auto"/>
              <w:jc w:val="center"/>
              <w:rPr>
                <w:rFonts w:ascii="Times New Roman" w:hAnsi="Times New Roman" w:cs="Times New Roman"/>
                <w:sz w:val="28"/>
                <w:szCs w:val="28"/>
                <w:lang w:eastAsia="ru-RU"/>
              </w:rPr>
            </w:pPr>
            <w:r w:rsidRPr="005846E4">
              <w:rPr>
                <w:rFonts w:ascii="Times New Roman" w:hAnsi="Times New Roman" w:cs="Times New Roman"/>
                <w:sz w:val="28"/>
                <w:szCs w:val="28"/>
                <w:lang w:eastAsia="ru-RU"/>
              </w:rPr>
              <w:t>6.</w:t>
            </w:r>
          </w:p>
        </w:tc>
        <w:tc>
          <w:tcPr>
            <w:tcW w:w="7513" w:type="dxa"/>
          </w:tcPr>
          <w:p w:rsidR="00C445CF" w:rsidRDefault="00C445CF" w:rsidP="002C3A94">
            <w:pPr>
              <w:spacing w:after="0" w:line="240" w:lineRule="auto"/>
              <w:ind w:right="88"/>
              <w:jc w:val="both"/>
              <w:rPr>
                <w:rFonts w:ascii="Times New Roman" w:hAnsi="Times New Roman" w:cs="Times New Roman"/>
                <w:sz w:val="28"/>
                <w:szCs w:val="28"/>
                <w:lang w:eastAsia="ru-RU"/>
              </w:rPr>
            </w:pPr>
            <w:r>
              <w:rPr>
                <w:rFonts w:ascii="Times New Roman" w:hAnsi="Times New Roman" w:cs="Times New Roman"/>
                <w:sz w:val="28"/>
                <w:szCs w:val="28"/>
                <w:lang w:eastAsia="ru-RU"/>
              </w:rPr>
              <w:t>«</w:t>
            </w:r>
            <w:r w:rsidRPr="00D9330B">
              <w:rPr>
                <w:rFonts w:ascii="Times New Roman" w:hAnsi="Times New Roman" w:cs="Times New Roman"/>
                <w:sz w:val="28"/>
                <w:szCs w:val="28"/>
                <w:lang w:eastAsia="ru-RU"/>
              </w:rPr>
              <w:t xml:space="preserve">Основные способы защиты работников </w:t>
            </w:r>
            <w:r>
              <w:rPr>
                <w:rFonts w:ascii="Times New Roman" w:hAnsi="Times New Roman" w:cs="Times New Roman"/>
                <w:sz w:val="28"/>
                <w:szCs w:val="28"/>
                <w:lang w:eastAsia="ru-RU"/>
              </w:rPr>
              <w:t>организации</w:t>
            </w:r>
            <w:r w:rsidRPr="00D9330B">
              <w:rPr>
                <w:rFonts w:ascii="Times New Roman" w:hAnsi="Times New Roman" w:cs="Times New Roman"/>
                <w:sz w:val="28"/>
                <w:szCs w:val="28"/>
                <w:lang w:eastAsia="ru-RU"/>
              </w:rPr>
              <w:t xml:space="preserve"> от опасностей, возникающих при ЧС и военных конфликтах</w:t>
            </w:r>
            <w:r>
              <w:rPr>
                <w:rFonts w:ascii="Times New Roman" w:hAnsi="Times New Roman" w:cs="Times New Roman"/>
                <w:sz w:val="28"/>
                <w:szCs w:val="28"/>
                <w:lang w:eastAsia="ru-RU"/>
              </w:rPr>
              <w:t>»</w:t>
            </w:r>
            <w:r w:rsidRPr="00D9330B">
              <w:rPr>
                <w:rFonts w:ascii="Times New Roman" w:hAnsi="Times New Roman" w:cs="Times New Roman"/>
                <w:sz w:val="28"/>
                <w:szCs w:val="28"/>
                <w:lang w:eastAsia="ru-RU"/>
              </w:rPr>
              <w:t>.</w:t>
            </w:r>
          </w:p>
        </w:tc>
        <w:tc>
          <w:tcPr>
            <w:tcW w:w="1280" w:type="dxa"/>
            <w:vAlign w:val="center"/>
          </w:tcPr>
          <w:p w:rsidR="00C445CF" w:rsidRDefault="00C445CF" w:rsidP="005F6295">
            <w:pPr>
              <w:spacing w:after="0" w:line="240" w:lineRule="auto"/>
              <w:jc w:val="center"/>
              <w:rPr>
                <w:rFonts w:ascii="Times New Roman" w:hAnsi="Times New Roman" w:cs="Times New Roman"/>
                <w:color w:val="FF0000"/>
                <w:sz w:val="28"/>
                <w:szCs w:val="28"/>
                <w:lang w:eastAsia="ru-RU"/>
              </w:rPr>
            </w:pPr>
            <w:r>
              <w:rPr>
                <w:rFonts w:ascii="Times New Roman" w:hAnsi="Times New Roman" w:cs="Times New Roman"/>
                <w:sz w:val="28"/>
                <w:szCs w:val="28"/>
                <w:lang w:eastAsia="ru-RU"/>
              </w:rPr>
              <w:t>1</w:t>
            </w:r>
            <w:r w:rsidRPr="00C45B74">
              <w:rPr>
                <w:rFonts w:ascii="Times New Roman" w:hAnsi="Times New Roman" w:cs="Times New Roman"/>
                <w:sz w:val="28"/>
                <w:szCs w:val="28"/>
                <w:lang w:eastAsia="ru-RU"/>
              </w:rPr>
              <w:t>5</w:t>
            </w:r>
          </w:p>
        </w:tc>
      </w:tr>
      <w:tr w:rsidR="00C445CF" w:rsidRPr="00D52DEE">
        <w:trPr>
          <w:cantSplit/>
        </w:trPr>
        <w:tc>
          <w:tcPr>
            <w:tcW w:w="9502" w:type="dxa"/>
            <w:gridSpan w:val="3"/>
          </w:tcPr>
          <w:p w:rsidR="00C445CF" w:rsidRPr="00D279DB" w:rsidRDefault="00C445CF" w:rsidP="00D102C3">
            <w:pPr>
              <w:keepNext/>
              <w:spacing w:after="0" w:line="240" w:lineRule="auto"/>
              <w:jc w:val="center"/>
              <w:outlineLvl w:val="5"/>
              <w:rPr>
                <w:rFonts w:ascii="Times New Roman" w:hAnsi="Times New Roman" w:cs="Times New Roman"/>
                <w:b/>
                <w:bCs/>
                <w:sz w:val="28"/>
                <w:szCs w:val="28"/>
                <w:lang w:eastAsia="ru-RU"/>
              </w:rPr>
            </w:pPr>
            <w:r>
              <w:rPr>
                <w:rFonts w:ascii="Times New Roman" w:hAnsi="Times New Roman" w:cs="Times New Roman"/>
                <w:b/>
                <w:bCs/>
                <w:sz w:val="28"/>
                <w:szCs w:val="28"/>
                <w:lang w:eastAsia="ru-RU"/>
              </w:rPr>
              <w:t>Заключительная часть</w:t>
            </w:r>
          </w:p>
        </w:tc>
      </w:tr>
      <w:tr w:rsidR="00C445CF" w:rsidRPr="00D52DEE">
        <w:tc>
          <w:tcPr>
            <w:tcW w:w="8222" w:type="dxa"/>
            <w:gridSpan w:val="2"/>
          </w:tcPr>
          <w:p w:rsidR="00C445CF" w:rsidRPr="00D279DB" w:rsidRDefault="00C445CF" w:rsidP="000F6662">
            <w:pPr>
              <w:spacing w:after="0" w:line="240" w:lineRule="auto"/>
              <w:rPr>
                <w:rFonts w:ascii="Times New Roman" w:hAnsi="Times New Roman" w:cs="Times New Roman"/>
                <w:sz w:val="28"/>
                <w:szCs w:val="28"/>
                <w:lang w:eastAsia="ru-RU"/>
              </w:rPr>
            </w:pPr>
            <w:r w:rsidRPr="00D279DB">
              <w:rPr>
                <w:rFonts w:ascii="Times New Roman" w:hAnsi="Times New Roman" w:cs="Times New Roman"/>
                <w:sz w:val="28"/>
                <w:szCs w:val="28"/>
                <w:lang w:eastAsia="ru-RU"/>
              </w:rPr>
              <w:t>1. Разбор вопросов обучаемых.</w:t>
            </w:r>
          </w:p>
          <w:p w:rsidR="00C445CF" w:rsidRPr="00D279DB" w:rsidRDefault="00C445CF" w:rsidP="000F6662">
            <w:pPr>
              <w:spacing w:after="0" w:line="240" w:lineRule="auto"/>
              <w:rPr>
                <w:rFonts w:ascii="Times New Roman" w:hAnsi="Times New Roman" w:cs="Times New Roman"/>
                <w:sz w:val="28"/>
                <w:szCs w:val="28"/>
                <w:lang w:eastAsia="ru-RU"/>
              </w:rPr>
            </w:pPr>
            <w:r w:rsidRPr="00D279DB">
              <w:rPr>
                <w:rFonts w:ascii="Times New Roman" w:hAnsi="Times New Roman" w:cs="Times New Roman"/>
                <w:sz w:val="28"/>
                <w:szCs w:val="28"/>
                <w:lang w:eastAsia="ru-RU"/>
              </w:rPr>
              <w:t>2. Подведение итогов занятия.</w:t>
            </w:r>
          </w:p>
        </w:tc>
        <w:tc>
          <w:tcPr>
            <w:tcW w:w="1280" w:type="dxa"/>
            <w:vAlign w:val="center"/>
          </w:tcPr>
          <w:p w:rsidR="00C445CF" w:rsidRPr="00D279DB" w:rsidRDefault="00C445CF" w:rsidP="005F6295">
            <w:pPr>
              <w:spacing w:after="0" w:line="240" w:lineRule="auto"/>
              <w:jc w:val="center"/>
              <w:rPr>
                <w:rFonts w:ascii="Times New Roman" w:hAnsi="Times New Roman" w:cs="Times New Roman"/>
                <w:sz w:val="28"/>
                <w:szCs w:val="28"/>
                <w:lang w:eastAsia="ru-RU"/>
              </w:rPr>
            </w:pPr>
            <w:r>
              <w:rPr>
                <w:rFonts w:ascii="Times New Roman" w:hAnsi="Times New Roman" w:cs="Times New Roman"/>
                <w:sz w:val="28"/>
                <w:szCs w:val="28"/>
                <w:lang w:eastAsia="ru-RU"/>
              </w:rPr>
              <w:t xml:space="preserve">5 </w:t>
            </w:r>
          </w:p>
        </w:tc>
      </w:tr>
    </w:tbl>
    <w:p w:rsidR="00C445CF" w:rsidRPr="00D279DB" w:rsidRDefault="00C445CF" w:rsidP="00355602">
      <w:pPr>
        <w:spacing w:after="0" w:line="240" w:lineRule="auto"/>
        <w:ind w:firstLine="720"/>
        <w:jc w:val="center"/>
        <w:rPr>
          <w:rFonts w:ascii="Times New Roman" w:hAnsi="Times New Roman" w:cs="Times New Roman"/>
          <w:b/>
          <w:bCs/>
          <w:sz w:val="28"/>
          <w:szCs w:val="28"/>
          <w:lang w:eastAsia="ru-RU"/>
        </w:rPr>
      </w:pPr>
    </w:p>
    <w:p w:rsidR="00C445CF" w:rsidRPr="0022667A" w:rsidRDefault="00C445CF" w:rsidP="00355602">
      <w:pPr>
        <w:spacing w:after="0" w:line="240" w:lineRule="auto"/>
        <w:ind w:firstLine="720"/>
        <w:jc w:val="center"/>
        <w:rPr>
          <w:rFonts w:ascii="Times New Roman" w:hAnsi="Times New Roman" w:cs="Times New Roman"/>
          <w:b/>
          <w:bCs/>
          <w:color w:val="FF0000"/>
          <w:sz w:val="28"/>
          <w:szCs w:val="28"/>
          <w:lang w:eastAsia="ru-RU"/>
        </w:rPr>
      </w:pPr>
    </w:p>
    <w:p w:rsidR="00C445CF" w:rsidRPr="0022667A" w:rsidRDefault="00C445CF" w:rsidP="00355602">
      <w:pPr>
        <w:spacing w:after="0" w:line="240" w:lineRule="auto"/>
        <w:ind w:firstLine="720"/>
        <w:jc w:val="center"/>
        <w:rPr>
          <w:rFonts w:ascii="Times New Roman" w:hAnsi="Times New Roman" w:cs="Times New Roman"/>
          <w:b/>
          <w:bCs/>
          <w:color w:val="FF0000"/>
          <w:sz w:val="28"/>
          <w:szCs w:val="28"/>
          <w:lang w:eastAsia="ru-RU"/>
        </w:rPr>
      </w:pPr>
    </w:p>
    <w:p w:rsidR="00C445CF" w:rsidRPr="0022667A" w:rsidRDefault="00C445CF" w:rsidP="00355602">
      <w:pPr>
        <w:spacing w:after="0" w:line="240" w:lineRule="auto"/>
        <w:ind w:firstLine="720"/>
        <w:jc w:val="center"/>
        <w:rPr>
          <w:rFonts w:ascii="Times New Roman" w:hAnsi="Times New Roman" w:cs="Times New Roman"/>
          <w:b/>
          <w:bCs/>
          <w:color w:val="FF0000"/>
          <w:sz w:val="28"/>
          <w:szCs w:val="28"/>
          <w:lang w:eastAsia="ru-RU"/>
        </w:rPr>
      </w:pPr>
    </w:p>
    <w:p w:rsidR="00C445CF" w:rsidRPr="0022667A" w:rsidRDefault="00C445CF" w:rsidP="00355602">
      <w:pPr>
        <w:spacing w:after="0" w:line="240" w:lineRule="auto"/>
        <w:ind w:firstLine="720"/>
        <w:jc w:val="center"/>
        <w:rPr>
          <w:rFonts w:ascii="Times New Roman" w:hAnsi="Times New Roman" w:cs="Times New Roman"/>
          <w:b/>
          <w:bCs/>
          <w:color w:val="FF0000"/>
          <w:sz w:val="28"/>
          <w:szCs w:val="28"/>
          <w:lang w:eastAsia="ru-RU"/>
        </w:rPr>
      </w:pPr>
    </w:p>
    <w:p w:rsidR="00C445CF" w:rsidRPr="0022667A" w:rsidRDefault="00C445CF" w:rsidP="00355602">
      <w:pPr>
        <w:spacing w:after="0" w:line="240" w:lineRule="auto"/>
        <w:ind w:firstLine="720"/>
        <w:jc w:val="center"/>
        <w:rPr>
          <w:rFonts w:ascii="Times New Roman" w:hAnsi="Times New Roman" w:cs="Times New Roman"/>
          <w:b/>
          <w:bCs/>
          <w:color w:val="FF0000"/>
          <w:sz w:val="28"/>
          <w:szCs w:val="28"/>
          <w:lang w:eastAsia="ru-RU"/>
        </w:rPr>
      </w:pPr>
    </w:p>
    <w:p w:rsidR="00C445CF" w:rsidRPr="0022667A" w:rsidRDefault="00C445CF" w:rsidP="00355602">
      <w:pPr>
        <w:spacing w:after="0" w:line="240" w:lineRule="auto"/>
        <w:ind w:firstLine="720"/>
        <w:jc w:val="center"/>
        <w:rPr>
          <w:rFonts w:ascii="Times New Roman" w:hAnsi="Times New Roman" w:cs="Times New Roman"/>
          <w:b/>
          <w:bCs/>
          <w:color w:val="FF0000"/>
          <w:sz w:val="28"/>
          <w:szCs w:val="28"/>
          <w:lang w:eastAsia="ru-RU"/>
        </w:rPr>
      </w:pPr>
    </w:p>
    <w:p w:rsidR="00C445CF" w:rsidRPr="0022667A" w:rsidRDefault="00C445CF" w:rsidP="00355602">
      <w:pPr>
        <w:spacing w:after="0" w:line="240" w:lineRule="auto"/>
        <w:ind w:firstLine="720"/>
        <w:jc w:val="center"/>
        <w:rPr>
          <w:rFonts w:ascii="Times New Roman" w:hAnsi="Times New Roman" w:cs="Times New Roman"/>
          <w:b/>
          <w:bCs/>
          <w:color w:val="FF0000"/>
          <w:sz w:val="28"/>
          <w:szCs w:val="28"/>
          <w:lang w:eastAsia="ru-RU"/>
        </w:rPr>
      </w:pPr>
    </w:p>
    <w:p w:rsidR="00C445CF" w:rsidRPr="0022667A" w:rsidRDefault="00C445CF" w:rsidP="00355602">
      <w:pPr>
        <w:spacing w:after="0" w:line="240" w:lineRule="auto"/>
        <w:ind w:firstLine="720"/>
        <w:jc w:val="center"/>
        <w:rPr>
          <w:rFonts w:ascii="Times New Roman" w:hAnsi="Times New Roman" w:cs="Times New Roman"/>
          <w:b/>
          <w:bCs/>
          <w:color w:val="FF0000"/>
          <w:sz w:val="28"/>
          <w:szCs w:val="28"/>
          <w:lang w:eastAsia="ru-RU"/>
        </w:rPr>
      </w:pPr>
    </w:p>
    <w:p w:rsidR="00C445CF" w:rsidRPr="0022667A" w:rsidRDefault="00C445CF" w:rsidP="00355602">
      <w:pPr>
        <w:spacing w:after="0" w:line="240" w:lineRule="auto"/>
        <w:ind w:firstLine="720"/>
        <w:jc w:val="center"/>
        <w:rPr>
          <w:rFonts w:ascii="Times New Roman" w:hAnsi="Times New Roman" w:cs="Times New Roman"/>
          <w:b/>
          <w:bCs/>
          <w:color w:val="FF0000"/>
          <w:sz w:val="28"/>
          <w:szCs w:val="28"/>
          <w:lang w:eastAsia="ru-RU"/>
        </w:rPr>
      </w:pPr>
    </w:p>
    <w:p w:rsidR="00C445CF" w:rsidRPr="0022667A" w:rsidRDefault="00C445CF" w:rsidP="00355602">
      <w:pPr>
        <w:spacing w:after="0" w:line="240" w:lineRule="auto"/>
        <w:ind w:firstLine="720"/>
        <w:jc w:val="center"/>
        <w:rPr>
          <w:rFonts w:ascii="Times New Roman" w:hAnsi="Times New Roman" w:cs="Times New Roman"/>
          <w:b/>
          <w:bCs/>
          <w:color w:val="FF0000"/>
          <w:sz w:val="28"/>
          <w:szCs w:val="28"/>
          <w:lang w:eastAsia="ru-RU"/>
        </w:rPr>
      </w:pPr>
    </w:p>
    <w:p w:rsidR="00C445CF" w:rsidRPr="00C45B74" w:rsidRDefault="00C445CF" w:rsidP="00355602">
      <w:pPr>
        <w:spacing w:after="0" w:line="240" w:lineRule="auto"/>
        <w:ind w:firstLine="720"/>
        <w:jc w:val="center"/>
        <w:rPr>
          <w:rFonts w:ascii="Times New Roman" w:hAnsi="Times New Roman" w:cs="Times New Roman"/>
          <w:b/>
          <w:bCs/>
          <w:sz w:val="28"/>
          <w:szCs w:val="28"/>
          <w:lang w:eastAsia="ru-RU"/>
        </w:rPr>
      </w:pPr>
      <w:r>
        <w:rPr>
          <w:rFonts w:ascii="Times New Roman" w:hAnsi="Times New Roman" w:cs="Times New Roman"/>
          <w:b/>
          <w:bCs/>
          <w:sz w:val="28"/>
          <w:szCs w:val="28"/>
          <w:lang w:eastAsia="ru-RU"/>
        </w:rPr>
        <w:lastRenderedPageBreak/>
        <w:t>Введение</w:t>
      </w:r>
    </w:p>
    <w:p w:rsidR="00C445CF" w:rsidRPr="0022667A" w:rsidRDefault="00C445CF" w:rsidP="00355602">
      <w:pPr>
        <w:spacing w:after="0" w:line="240" w:lineRule="auto"/>
        <w:ind w:firstLine="720"/>
        <w:jc w:val="center"/>
        <w:rPr>
          <w:rFonts w:ascii="Times New Roman" w:hAnsi="Times New Roman" w:cs="Times New Roman"/>
          <w:b/>
          <w:bCs/>
          <w:color w:val="FF0000"/>
          <w:sz w:val="28"/>
          <w:szCs w:val="28"/>
          <w:lang w:eastAsia="ru-RU"/>
        </w:rPr>
      </w:pPr>
    </w:p>
    <w:p w:rsidR="00C445CF" w:rsidRPr="00C45B74" w:rsidRDefault="00C445CF" w:rsidP="005F6295">
      <w:pPr>
        <w:spacing w:after="0" w:line="240" w:lineRule="auto"/>
        <w:ind w:firstLine="720"/>
        <w:jc w:val="both"/>
        <w:rPr>
          <w:rFonts w:ascii="Times New Roman" w:hAnsi="Times New Roman" w:cs="Times New Roman"/>
          <w:sz w:val="28"/>
          <w:szCs w:val="28"/>
          <w:lang w:eastAsia="ru-RU"/>
        </w:rPr>
      </w:pPr>
      <w:r w:rsidRPr="00C45B74">
        <w:rPr>
          <w:rFonts w:ascii="Times New Roman" w:hAnsi="Times New Roman" w:cs="Times New Roman"/>
          <w:sz w:val="28"/>
          <w:szCs w:val="28"/>
          <w:lang w:eastAsia="ru-RU"/>
        </w:rPr>
        <w:t>Стихийные бедствия, аварии и катастрофы весьма частые явления в нашей стране. Каждый год в том или ином регионе происходят сильные разливы рек, прорывы дамб и плотин, землетрясения, бури и ураганы, лесные и торфяные пожары.</w:t>
      </w:r>
    </w:p>
    <w:p w:rsidR="00C445CF" w:rsidRPr="00C45B74" w:rsidRDefault="00C445CF" w:rsidP="005F6295">
      <w:pPr>
        <w:spacing w:after="0" w:line="240" w:lineRule="auto"/>
        <w:ind w:firstLine="720"/>
        <w:jc w:val="both"/>
        <w:rPr>
          <w:rFonts w:ascii="Times New Roman" w:hAnsi="Times New Roman" w:cs="Times New Roman"/>
          <w:sz w:val="28"/>
          <w:szCs w:val="28"/>
          <w:lang w:eastAsia="ru-RU"/>
        </w:rPr>
      </w:pPr>
      <w:r w:rsidRPr="00C45B74">
        <w:rPr>
          <w:rFonts w:ascii="Times New Roman" w:hAnsi="Times New Roman" w:cs="Times New Roman"/>
          <w:sz w:val="28"/>
          <w:szCs w:val="28"/>
          <w:lang w:eastAsia="ru-RU"/>
        </w:rPr>
        <w:t>Каждому стихийному бедствию, аварии и катастрофе присущи свои особенности, характер поражений, объём и масштабы разрушений, величина бедствий и человеческих потерь. Каждая по-своему накладывает отпечаток на окружающую среду.</w:t>
      </w:r>
    </w:p>
    <w:p w:rsidR="00C445CF" w:rsidRPr="00C45B74" w:rsidRDefault="00C445CF" w:rsidP="005F6295">
      <w:pPr>
        <w:spacing w:after="0" w:line="240" w:lineRule="auto"/>
        <w:ind w:firstLine="720"/>
        <w:jc w:val="both"/>
        <w:rPr>
          <w:rFonts w:ascii="Times New Roman" w:hAnsi="Times New Roman" w:cs="Times New Roman"/>
          <w:sz w:val="28"/>
          <w:szCs w:val="28"/>
          <w:lang w:eastAsia="ru-RU"/>
        </w:rPr>
      </w:pPr>
      <w:r w:rsidRPr="00C45B74">
        <w:rPr>
          <w:rFonts w:ascii="Times New Roman" w:hAnsi="Times New Roman" w:cs="Times New Roman"/>
          <w:sz w:val="28"/>
          <w:szCs w:val="28"/>
          <w:lang w:eastAsia="ru-RU"/>
        </w:rPr>
        <w:t>Знание причин возникновения и характера стихийных бедствий позволяет при заблаговременном принятии мер защиты, при разумном поведении населения в значительной мере снизить все виды потерь.</w:t>
      </w:r>
    </w:p>
    <w:p w:rsidR="00C445CF" w:rsidRPr="00C45B74" w:rsidRDefault="00C445CF" w:rsidP="005F6295">
      <w:pPr>
        <w:spacing w:after="0" w:line="240" w:lineRule="auto"/>
        <w:ind w:firstLine="720"/>
        <w:jc w:val="both"/>
        <w:rPr>
          <w:rFonts w:ascii="Times New Roman" w:hAnsi="Times New Roman" w:cs="Times New Roman"/>
          <w:sz w:val="28"/>
          <w:szCs w:val="28"/>
          <w:lang w:eastAsia="ru-RU"/>
        </w:rPr>
      </w:pPr>
      <w:r w:rsidRPr="00C45B74">
        <w:rPr>
          <w:rFonts w:ascii="Times New Roman" w:hAnsi="Times New Roman" w:cs="Times New Roman"/>
          <w:sz w:val="28"/>
          <w:szCs w:val="28"/>
          <w:lang w:eastAsia="ru-RU"/>
        </w:rPr>
        <w:t xml:space="preserve">Одна из главных проблем, которая сегодня выходит на первый план - правильное прогнозирование возникновения и развитая стихийных бедствий, заблаговременное предупреждение, как органов власти, так и населения о приближающейся опасности. </w:t>
      </w:r>
    </w:p>
    <w:p w:rsidR="00C445CF" w:rsidRPr="00C45B74" w:rsidRDefault="00C445CF" w:rsidP="00FE0512">
      <w:pPr>
        <w:spacing w:after="0" w:line="240" w:lineRule="auto"/>
        <w:ind w:firstLine="708"/>
        <w:jc w:val="both"/>
        <w:rPr>
          <w:rFonts w:ascii="Times New Roman" w:hAnsi="Times New Roman" w:cs="Times New Roman"/>
          <w:sz w:val="28"/>
          <w:szCs w:val="28"/>
          <w:lang w:eastAsia="ru-RU"/>
        </w:rPr>
      </w:pPr>
      <w:r w:rsidRPr="00C45B74">
        <w:rPr>
          <w:rFonts w:ascii="Times New Roman" w:hAnsi="Times New Roman" w:cs="Times New Roman"/>
          <w:sz w:val="28"/>
          <w:szCs w:val="28"/>
          <w:lang w:eastAsia="ru-RU"/>
        </w:rPr>
        <w:t>Очень важны и крайне необходимы работы по локализации стихийных бедствий с целью сужения зоны разрушений, оказания своевременной помощи пострадавшим. Там, где стихийным бедствиям, авариям и катастрофам противостоят высокая организованность, чёткие и продуманные мероприятия местных органов власти, подразделений и частей МЧС, специализированных сил и средств других министерств и ведомств в сочетании с умелыми действиями населения, происходит снижение людских потерь и материального ущерба, более эффективно осуществляются мероприятия по ликвидации их последствий.</w:t>
      </w:r>
    </w:p>
    <w:p w:rsidR="00C445CF" w:rsidRPr="00C45B74" w:rsidRDefault="00C445CF" w:rsidP="005F6295">
      <w:pPr>
        <w:spacing w:after="0" w:line="240" w:lineRule="auto"/>
        <w:ind w:firstLine="720"/>
        <w:jc w:val="both"/>
        <w:rPr>
          <w:rFonts w:ascii="Times New Roman" w:hAnsi="Times New Roman" w:cs="Times New Roman"/>
          <w:sz w:val="28"/>
          <w:szCs w:val="28"/>
          <w:lang w:eastAsia="ru-RU"/>
        </w:rPr>
      </w:pPr>
      <w:r w:rsidRPr="00C45B74">
        <w:rPr>
          <w:rFonts w:ascii="Times New Roman" w:hAnsi="Times New Roman" w:cs="Times New Roman"/>
          <w:sz w:val="28"/>
          <w:szCs w:val="28"/>
          <w:lang w:eastAsia="ru-RU"/>
        </w:rPr>
        <w:t>Это наглядно было подтверждено крупным землетрясением в Армении, смерчами в Ивановской области и Приморском крае, лесными пожарами в Читинской и Иркутской областях, авариями в Арзамасе и других местах.</w:t>
      </w:r>
    </w:p>
    <w:p w:rsidR="00C445CF" w:rsidRPr="00C45B74" w:rsidRDefault="00C445CF" w:rsidP="005F6295">
      <w:pPr>
        <w:spacing w:after="0" w:line="240" w:lineRule="auto"/>
        <w:ind w:firstLine="720"/>
        <w:jc w:val="both"/>
        <w:rPr>
          <w:rFonts w:ascii="Times New Roman" w:hAnsi="Times New Roman" w:cs="Times New Roman"/>
          <w:sz w:val="28"/>
          <w:szCs w:val="28"/>
          <w:lang w:eastAsia="ru-RU"/>
        </w:rPr>
      </w:pPr>
      <w:r w:rsidRPr="00C45B74">
        <w:rPr>
          <w:rFonts w:ascii="Times New Roman" w:hAnsi="Times New Roman" w:cs="Times New Roman"/>
          <w:sz w:val="28"/>
          <w:szCs w:val="28"/>
          <w:lang w:eastAsia="ru-RU"/>
        </w:rPr>
        <w:t>Заблаговременная информация даёт возможность провести предупредительные работы, привести в готовность силы и средства, разъяснить людям правила поведения.</w:t>
      </w:r>
    </w:p>
    <w:p w:rsidR="00C445CF" w:rsidRPr="00C45B74" w:rsidRDefault="00C445CF" w:rsidP="005F6295">
      <w:pPr>
        <w:spacing w:after="0" w:line="240" w:lineRule="auto"/>
        <w:ind w:firstLine="720"/>
        <w:jc w:val="both"/>
        <w:rPr>
          <w:rFonts w:ascii="Times New Roman" w:hAnsi="Times New Roman" w:cs="Times New Roman"/>
          <w:sz w:val="28"/>
          <w:szCs w:val="28"/>
          <w:lang w:eastAsia="ru-RU"/>
        </w:rPr>
      </w:pPr>
      <w:r w:rsidRPr="00C45B74">
        <w:rPr>
          <w:rFonts w:ascii="Times New Roman" w:hAnsi="Times New Roman" w:cs="Times New Roman"/>
          <w:sz w:val="28"/>
          <w:szCs w:val="28"/>
          <w:lang w:eastAsia="ru-RU"/>
        </w:rPr>
        <w:t>Всё население должно быть готово к действиям в экстремальных ситуациях, к участию в работах по ликвидации стихийных бедствий, аварий и катастроф, уметь владеть способами оказания первой медицинской помощи пострадавшим.</w:t>
      </w:r>
    </w:p>
    <w:p w:rsidR="00C445CF" w:rsidRPr="00C45B74" w:rsidRDefault="00C445CF" w:rsidP="005F6295">
      <w:pPr>
        <w:spacing w:after="0" w:line="240" w:lineRule="auto"/>
        <w:ind w:firstLine="720"/>
        <w:jc w:val="both"/>
        <w:rPr>
          <w:rFonts w:ascii="Times New Roman" w:hAnsi="Times New Roman" w:cs="Times New Roman"/>
          <w:sz w:val="28"/>
          <w:szCs w:val="28"/>
          <w:lang w:eastAsia="ru-RU"/>
        </w:rPr>
      </w:pPr>
      <w:r w:rsidRPr="00C45B74">
        <w:rPr>
          <w:rFonts w:ascii="Times New Roman" w:hAnsi="Times New Roman" w:cs="Times New Roman"/>
          <w:sz w:val="28"/>
          <w:szCs w:val="28"/>
          <w:lang w:eastAsia="ru-RU"/>
        </w:rPr>
        <w:t>Что же представляют собой стихийные бедствия, каковы их особенности, каковы правила поведения и действия людей в чрезвычайных ситуациях?</w:t>
      </w:r>
    </w:p>
    <w:p w:rsidR="00C445CF" w:rsidRPr="00C45B74" w:rsidRDefault="00C445CF" w:rsidP="005F6295">
      <w:pPr>
        <w:spacing w:after="0" w:line="240" w:lineRule="auto"/>
        <w:jc w:val="both"/>
        <w:rPr>
          <w:rFonts w:ascii="Times New Roman" w:hAnsi="Times New Roman" w:cs="Times New Roman"/>
          <w:snapToGrid w:val="0"/>
          <w:sz w:val="24"/>
          <w:szCs w:val="24"/>
          <w:lang w:eastAsia="ru-RU"/>
        </w:rPr>
      </w:pPr>
    </w:p>
    <w:p w:rsidR="00C445CF" w:rsidRPr="00C45B74" w:rsidRDefault="00C445CF" w:rsidP="001D5454">
      <w:pPr>
        <w:spacing w:after="0" w:line="240" w:lineRule="auto"/>
        <w:ind w:firstLine="652"/>
        <w:rPr>
          <w:rFonts w:ascii="Times New Roman" w:hAnsi="Times New Roman" w:cs="Times New Roman"/>
          <w:b/>
          <w:bCs/>
          <w:sz w:val="28"/>
          <w:szCs w:val="28"/>
          <w:lang w:eastAsia="ru-RU"/>
        </w:rPr>
      </w:pPr>
    </w:p>
    <w:p w:rsidR="00C445CF" w:rsidRPr="00C45B74" w:rsidRDefault="00C445CF" w:rsidP="001D5454">
      <w:pPr>
        <w:spacing w:after="0" w:line="240" w:lineRule="auto"/>
        <w:ind w:firstLine="652"/>
        <w:rPr>
          <w:rFonts w:ascii="Times New Roman" w:hAnsi="Times New Roman" w:cs="Times New Roman"/>
          <w:b/>
          <w:bCs/>
          <w:sz w:val="28"/>
          <w:szCs w:val="28"/>
          <w:lang w:eastAsia="ru-RU"/>
        </w:rPr>
      </w:pPr>
    </w:p>
    <w:p w:rsidR="00C445CF" w:rsidRDefault="00C445CF" w:rsidP="001D5454">
      <w:pPr>
        <w:spacing w:after="0" w:line="240" w:lineRule="auto"/>
        <w:ind w:firstLine="652"/>
        <w:rPr>
          <w:rFonts w:ascii="Times New Roman" w:hAnsi="Times New Roman" w:cs="Times New Roman"/>
          <w:b/>
          <w:bCs/>
          <w:sz w:val="28"/>
          <w:szCs w:val="28"/>
          <w:lang w:eastAsia="ru-RU"/>
        </w:rPr>
      </w:pPr>
    </w:p>
    <w:p w:rsidR="00E34F7A" w:rsidRPr="00C45B74" w:rsidRDefault="00E34F7A" w:rsidP="001D5454">
      <w:pPr>
        <w:spacing w:after="0" w:line="240" w:lineRule="auto"/>
        <w:ind w:firstLine="652"/>
        <w:rPr>
          <w:rFonts w:ascii="Times New Roman" w:hAnsi="Times New Roman" w:cs="Times New Roman"/>
          <w:b/>
          <w:bCs/>
          <w:sz w:val="28"/>
          <w:szCs w:val="28"/>
          <w:lang w:eastAsia="ru-RU"/>
        </w:rPr>
      </w:pPr>
    </w:p>
    <w:p w:rsidR="00C445CF" w:rsidRPr="00C45B74" w:rsidRDefault="00C445CF" w:rsidP="001D5454">
      <w:pPr>
        <w:spacing w:after="0" w:line="240" w:lineRule="auto"/>
        <w:ind w:firstLine="652"/>
        <w:rPr>
          <w:rFonts w:ascii="Times New Roman" w:hAnsi="Times New Roman" w:cs="Times New Roman"/>
          <w:b/>
          <w:bCs/>
          <w:sz w:val="28"/>
          <w:szCs w:val="28"/>
          <w:lang w:eastAsia="ru-RU"/>
        </w:rPr>
      </w:pPr>
    </w:p>
    <w:p w:rsidR="00C445CF" w:rsidRPr="0022667A" w:rsidRDefault="00C445CF" w:rsidP="00A66BCA">
      <w:pPr>
        <w:spacing w:after="0" w:line="240" w:lineRule="auto"/>
        <w:jc w:val="center"/>
        <w:rPr>
          <w:rFonts w:ascii="Times New Roman" w:hAnsi="Times New Roman" w:cs="Times New Roman"/>
          <w:b/>
          <w:bCs/>
          <w:color w:val="FF0000"/>
          <w:sz w:val="28"/>
          <w:szCs w:val="28"/>
          <w:lang w:eastAsia="ru-RU"/>
        </w:rPr>
      </w:pPr>
    </w:p>
    <w:p w:rsidR="00C445CF" w:rsidRDefault="00C445CF" w:rsidP="00A66BCA">
      <w:pPr>
        <w:spacing w:after="0" w:line="240" w:lineRule="auto"/>
        <w:jc w:val="center"/>
        <w:rPr>
          <w:rFonts w:ascii="Times New Roman" w:hAnsi="Times New Roman" w:cs="Times New Roman"/>
          <w:b/>
          <w:bCs/>
          <w:sz w:val="28"/>
          <w:szCs w:val="28"/>
          <w:lang w:eastAsia="ru-RU"/>
        </w:rPr>
      </w:pPr>
      <w:r>
        <w:rPr>
          <w:rFonts w:ascii="Times New Roman" w:hAnsi="Times New Roman" w:cs="Times New Roman"/>
          <w:b/>
          <w:bCs/>
          <w:sz w:val="28"/>
          <w:szCs w:val="28"/>
          <w:lang w:eastAsia="ru-RU"/>
        </w:rPr>
        <w:lastRenderedPageBreak/>
        <w:t>Содержание занятия</w:t>
      </w:r>
      <w:r w:rsidRPr="00C45B74">
        <w:rPr>
          <w:rFonts w:ascii="Times New Roman" w:hAnsi="Times New Roman" w:cs="Times New Roman"/>
          <w:b/>
          <w:bCs/>
          <w:sz w:val="28"/>
          <w:szCs w:val="28"/>
          <w:lang w:eastAsia="ru-RU"/>
        </w:rPr>
        <w:t>:</w:t>
      </w:r>
    </w:p>
    <w:p w:rsidR="00C445CF" w:rsidRDefault="00C445CF" w:rsidP="00A66BCA">
      <w:pPr>
        <w:spacing w:after="0" w:line="240" w:lineRule="auto"/>
        <w:jc w:val="center"/>
        <w:rPr>
          <w:rFonts w:ascii="Times New Roman" w:hAnsi="Times New Roman" w:cs="Times New Roman"/>
          <w:b/>
          <w:bCs/>
          <w:sz w:val="28"/>
          <w:szCs w:val="28"/>
          <w:lang w:eastAsia="ru-RU"/>
        </w:rPr>
      </w:pPr>
    </w:p>
    <w:p w:rsidR="00C445CF" w:rsidRDefault="00C445CF" w:rsidP="00ED0D49">
      <w:pPr>
        <w:spacing w:after="0" w:line="240" w:lineRule="auto"/>
        <w:ind w:firstLine="708"/>
        <w:rPr>
          <w:rFonts w:ascii="Times New Roman" w:hAnsi="Times New Roman" w:cs="Times New Roman"/>
          <w:b/>
          <w:bCs/>
          <w:sz w:val="28"/>
          <w:szCs w:val="28"/>
          <w:lang w:eastAsia="ru-RU"/>
        </w:rPr>
      </w:pPr>
      <w:r>
        <w:rPr>
          <w:rFonts w:ascii="Times New Roman" w:hAnsi="Times New Roman" w:cs="Times New Roman"/>
          <w:b/>
          <w:bCs/>
          <w:sz w:val="28"/>
          <w:szCs w:val="28"/>
          <w:lang w:eastAsia="ru-RU"/>
        </w:rPr>
        <w:t>Вводная часть:</w:t>
      </w:r>
    </w:p>
    <w:p w:rsidR="00C445CF" w:rsidRPr="0022667A" w:rsidRDefault="00C445CF" w:rsidP="00047F84">
      <w:pPr>
        <w:spacing w:after="0" w:line="240" w:lineRule="auto"/>
        <w:rPr>
          <w:rFonts w:ascii="Times New Roman" w:hAnsi="Times New Roman" w:cs="Times New Roman"/>
          <w:b/>
          <w:bCs/>
          <w:color w:val="FF0000"/>
          <w:sz w:val="28"/>
          <w:szCs w:val="28"/>
          <w:lang w:eastAsia="ru-RU"/>
        </w:rPr>
      </w:pPr>
    </w:p>
    <w:p w:rsidR="00C445CF" w:rsidRPr="00C45B74" w:rsidRDefault="00C445CF" w:rsidP="00424144">
      <w:pPr>
        <w:spacing w:after="0" w:line="240" w:lineRule="auto"/>
        <w:ind w:firstLine="709"/>
        <w:jc w:val="both"/>
        <w:rPr>
          <w:rFonts w:ascii="Times New Roman" w:hAnsi="Times New Roman" w:cs="Times New Roman"/>
          <w:sz w:val="28"/>
          <w:szCs w:val="28"/>
          <w:lang w:eastAsia="ru-RU"/>
        </w:rPr>
      </w:pPr>
      <w:r w:rsidRPr="00C45B74">
        <w:rPr>
          <w:rFonts w:ascii="Times New Roman" w:hAnsi="Times New Roman" w:cs="Times New Roman"/>
          <w:sz w:val="28"/>
          <w:szCs w:val="28"/>
          <w:lang w:eastAsia="ru-RU"/>
        </w:rPr>
        <w:t>Проверка наличия обучаемых, материального обеспечения занятия. Доведение темы, учебных вопросов и учебных целей. Доведение порядка проведения занятия.</w:t>
      </w:r>
    </w:p>
    <w:p w:rsidR="00C445CF" w:rsidRPr="00C45B74" w:rsidRDefault="00C445CF" w:rsidP="00047F84">
      <w:pPr>
        <w:spacing w:after="0" w:line="240" w:lineRule="auto"/>
        <w:jc w:val="both"/>
        <w:rPr>
          <w:rFonts w:ascii="Times New Roman" w:hAnsi="Times New Roman" w:cs="Times New Roman"/>
          <w:b/>
          <w:bCs/>
          <w:sz w:val="28"/>
          <w:szCs w:val="28"/>
          <w:lang w:eastAsia="ru-RU"/>
        </w:rPr>
      </w:pPr>
    </w:p>
    <w:p w:rsidR="00C445CF" w:rsidRDefault="00C445CF" w:rsidP="00ED0D49">
      <w:pPr>
        <w:spacing w:after="0" w:line="240" w:lineRule="auto"/>
        <w:ind w:firstLine="652"/>
        <w:rPr>
          <w:rFonts w:ascii="Times New Roman" w:hAnsi="Times New Roman" w:cs="Times New Roman"/>
          <w:b/>
          <w:bCs/>
          <w:sz w:val="28"/>
          <w:szCs w:val="28"/>
          <w:lang w:eastAsia="ru-RU"/>
        </w:rPr>
      </w:pPr>
      <w:r w:rsidRPr="00047F84">
        <w:rPr>
          <w:rFonts w:ascii="Times New Roman" w:hAnsi="Times New Roman" w:cs="Times New Roman"/>
          <w:b/>
          <w:bCs/>
          <w:sz w:val="28"/>
          <w:szCs w:val="28"/>
          <w:lang w:eastAsia="ru-RU"/>
        </w:rPr>
        <w:t>Основная часть</w:t>
      </w:r>
      <w:r>
        <w:rPr>
          <w:rFonts w:ascii="Times New Roman" w:hAnsi="Times New Roman" w:cs="Times New Roman"/>
          <w:b/>
          <w:bCs/>
          <w:sz w:val="28"/>
          <w:szCs w:val="28"/>
          <w:lang w:eastAsia="ru-RU"/>
        </w:rPr>
        <w:t>:</w:t>
      </w:r>
    </w:p>
    <w:p w:rsidR="00C445CF" w:rsidRPr="00047F84" w:rsidRDefault="00C445CF" w:rsidP="00ED0D49">
      <w:pPr>
        <w:spacing w:after="0" w:line="240" w:lineRule="auto"/>
        <w:ind w:firstLine="652"/>
        <w:rPr>
          <w:rFonts w:ascii="Times New Roman" w:hAnsi="Times New Roman" w:cs="Times New Roman"/>
          <w:b/>
          <w:bCs/>
          <w:sz w:val="28"/>
          <w:szCs w:val="28"/>
          <w:lang w:eastAsia="ru-RU"/>
        </w:rPr>
      </w:pPr>
    </w:p>
    <w:p w:rsidR="00C445CF" w:rsidRDefault="00C445CF" w:rsidP="00D06797">
      <w:pPr>
        <w:spacing w:after="0" w:line="240" w:lineRule="auto"/>
        <w:ind w:firstLine="652"/>
        <w:jc w:val="both"/>
        <w:rPr>
          <w:rFonts w:ascii="Times New Roman" w:hAnsi="Times New Roman" w:cs="Times New Roman"/>
          <w:b/>
          <w:bCs/>
          <w:sz w:val="28"/>
          <w:szCs w:val="28"/>
          <w:lang w:eastAsia="ru-RU"/>
        </w:rPr>
      </w:pPr>
      <w:r>
        <w:rPr>
          <w:rFonts w:ascii="Times New Roman" w:hAnsi="Times New Roman" w:cs="Times New Roman"/>
          <w:b/>
          <w:bCs/>
          <w:sz w:val="28"/>
          <w:szCs w:val="28"/>
          <w:lang w:eastAsia="ru-RU"/>
        </w:rPr>
        <w:t>Учебный вопрос</w:t>
      </w:r>
      <w:r w:rsidRPr="005846E4">
        <w:rPr>
          <w:rFonts w:ascii="Times New Roman" w:hAnsi="Times New Roman" w:cs="Times New Roman"/>
          <w:b/>
          <w:bCs/>
          <w:sz w:val="28"/>
          <w:szCs w:val="28"/>
          <w:lang w:eastAsia="ru-RU"/>
        </w:rPr>
        <w:t xml:space="preserve"> № 1: </w:t>
      </w:r>
    </w:p>
    <w:p w:rsidR="00C445CF" w:rsidRDefault="00C445CF" w:rsidP="00D06797">
      <w:pPr>
        <w:spacing w:after="0" w:line="240" w:lineRule="auto"/>
        <w:ind w:firstLine="652"/>
        <w:jc w:val="both"/>
        <w:rPr>
          <w:rFonts w:ascii="Times New Roman" w:hAnsi="Times New Roman" w:cs="Times New Roman"/>
          <w:b/>
          <w:bCs/>
          <w:sz w:val="28"/>
          <w:szCs w:val="28"/>
          <w:lang w:eastAsia="ru-RU"/>
        </w:rPr>
      </w:pPr>
    </w:p>
    <w:p w:rsidR="00C445CF" w:rsidRPr="005846E4" w:rsidRDefault="00C445CF" w:rsidP="00D06797">
      <w:pPr>
        <w:spacing w:after="0" w:line="240" w:lineRule="auto"/>
        <w:ind w:firstLine="652"/>
        <w:jc w:val="both"/>
        <w:rPr>
          <w:rFonts w:ascii="Times New Roman" w:hAnsi="Times New Roman" w:cs="Times New Roman"/>
          <w:b/>
          <w:bCs/>
          <w:sz w:val="28"/>
          <w:szCs w:val="28"/>
          <w:lang w:eastAsia="ru-RU"/>
        </w:rPr>
      </w:pPr>
      <w:r w:rsidRPr="005846E4">
        <w:rPr>
          <w:rFonts w:ascii="Times New Roman" w:hAnsi="Times New Roman" w:cs="Times New Roman"/>
          <w:b/>
          <w:bCs/>
          <w:sz w:val="28"/>
          <w:szCs w:val="28"/>
          <w:lang w:eastAsia="ru-RU"/>
        </w:rPr>
        <w:t>«Чрезвычайные ситуации, характерные для мест расположения и производственной деятельности</w:t>
      </w:r>
      <w:r>
        <w:rPr>
          <w:rFonts w:ascii="Times New Roman" w:hAnsi="Times New Roman" w:cs="Times New Roman"/>
          <w:b/>
          <w:bCs/>
          <w:sz w:val="28"/>
          <w:szCs w:val="28"/>
          <w:lang w:eastAsia="ru-RU"/>
        </w:rPr>
        <w:t xml:space="preserve"> организации</w:t>
      </w:r>
      <w:r w:rsidRPr="005846E4">
        <w:rPr>
          <w:rFonts w:ascii="Times New Roman" w:hAnsi="Times New Roman" w:cs="Times New Roman"/>
          <w:b/>
          <w:bCs/>
          <w:snapToGrid w:val="0"/>
          <w:spacing w:val="-12"/>
          <w:sz w:val="28"/>
          <w:szCs w:val="28"/>
          <w:lang w:eastAsia="ru-RU"/>
        </w:rPr>
        <w:t xml:space="preserve">, присущие им опасности и возможные последствия их возникновения». </w:t>
      </w:r>
    </w:p>
    <w:p w:rsidR="00C445CF" w:rsidRPr="0022667A" w:rsidRDefault="00C445CF" w:rsidP="001D5454">
      <w:pPr>
        <w:spacing w:after="0" w:line="240" w:lineRule="auto"/>
        <w:ind w:firstLine="652"/>
        <w:rPr>
          <w:rFonts w:ascii="Times New Roman" w:hAnsi="Times New Roman" w:cs="Times New Roman"/>
          <w:b/>
          <w:bCs/>
          <w:color w:val="FF0000"/>
          <w:sz w:val="28"/>
          <w:szCs w:val="28"/>
          <w:lang w:eastAsia="ru-RU"/>
        </w:rPr>
      </w:pPr>
    </w:p>
    <w:p w:rsidR="00C445CF" w:rsidRPr="00844786" w:rsidRDefault="00C445CF" w:rsidP="00D92BB9">
      <w:pPr>
        <w:spacing w:after="0" w:line="240" w:lineRule="auto"/>
        <w:ind w:firstLine="652"/>
        <w:jc w:val="both"/>
        <w:rPr>
          <w:rFonts w:ascii="Times New Roman" w:hAnsi="Times New Roman" w:cs="Times New Roman"/>
          <w:sz w:val="28"/>
          <w:szCs w:val="28"/>
          <w:lang w:eastAsia="ru-RU"/>
        </w:rPr>
      </w:pPr>
      <w:r w:rsidRPr="00844786">
        <w:rPr>
          <w:rFonts w:ascii="Times New Roman" w:hAnsi="Times New Roman" w:cs="Times New Roman"/>
          <w:sz w:val="28"/>
          <w:szCs w:val="28"/>
          <w:lang w:eastAsia="ru-RU"/>
        </w:rPr>
        <w:t xml:space="preserve">В Федеральном законе РФ «О защите населения и территорий от чрезвычайных ситуаций природного и техногенного характера» </w:t>
      </w:r>
      <w:r w:rsidRPr="00844786">
        <w:rPr>
          <w:rFonts w:ascii="Times New Roman" w:hAnsi="Times New Roman" w:cs="Times New Roman"/>
          <w:b/>
          <w:bCs/>
          <w:sz w:val="28"/>
          <w:szCs w:val="28"/>
          <w:lang w:eastAsia="ru-RU"/>
        </w:rPr>
        <w:t xml:space="preserve">чрезвычайная ситуация </w:t>
      </w:r>
      <w:r w:rsidRPr="00844786">
        <w:rPr>
          <w:rFonts w:ascii="Times New Roman" w:hAnsi="Times New Roman" w:cs="Times New Roman"/>
          <w:sz w:val="28"/>
          <w:szCs w:val="28"/>
          <w:lang w:eastAsia="ru-RU"/>
        </w:rPr>
        <w:t>(далее – ЧС) определяется как «обстановка на определённой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или нарушения условий жизнедеятельности людей».</w:t>
      </w:r>
    </w:p>
    <w:p w:rsidR="00C445CF" w:rsidRPr="0022667A" w:rsidRDefault="00C445CF" w:rsidP="00D92BB9">
      <w:pPr>
        <w:spacing w:after="0" w:line="240" w:lineRule="auto"/>
        <w:ind w:firstLine="142"/>
        <w:jc w:val="center"/>
        <w:rPr>
          <w:rFonts w:ascii="Times New Roman" w:hAnsi="Times New Roman" w:cs="Times New Roman"/>
          <w:color w:val="FF0000"/>
          <w:sz w:val="28"/>
          <w:szCs w:val="28"/>
          <w:lang w:eastAsia="ru-RU"/>
        </w:rPr>
      </w:pPr>
    </w:p>
    <w:p w:rsidR="00C445CF" w:rsidRPr="00844786" w:rsidRDefault="00C445CF" w:rsidP="00D92BB9">
      <w:pPr>
        <w:spacing w:after="0" w:line="240" w:lineRule="auto"/>
        <w:ind w:firstLine="142"/>
        <w:jc w:val="center"/>
        <w:rPr>
          <w:rFonts w:ascii="Times New Roman" w:hAnsi="Times New Roman" w:cs="Times New Roman"/>
          <w:b/>
          <w:bCs/>
          <w:sz w:val="28"/>
          <w:szCs w:val="28"/>
          <w:lang w:eastAsia="ru-RU"/>
        </w:rPr>
      </w:pPr>
      <w:r w:rsidRPr="00844786">
        <w:rPr>
          <w:rFonts w:ascii="Times New Roman" w:hAnsi="Times New Roman" w:cs="Times New Roman"/>
          <w:b/>
          <w:bCs/>
          <w:sz w:val="28"/>
          <w:szCs w:val="28"/>
          <w:lang w:eastAsia="ru-RU"/>
        </w:rPr>
        <w:t>Классификация ЧС по виду и масштабу:</w:t>
      </w:r>
    </w:p>
    <w:p w:rsidR="00C445CF" w:rsidRPr="00844786" w:rsidRDefault="00C445CF" w:rsidP="00D92BB9">
      <w:pPr>
        <w:spacing w:after="0" w:line="240" w:lineRule="auto"/>
        <w:ind w:firstLine="142"/>
        <w:jc w:val="center"/>
        <w:rPr>
          <w:rFonts w:ascii="Times New Roman" w:hAnsi="Times New Roman" w:cs="Times New Roman"/>
          <w:b/>
          <w:bCs/>
          <w:sz w:val="28"/>
          <w:szCs w:val="28"/>
          <w:lang w:eastAsia="ru-RU"/>
        </w:rPr>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510"/>
        <w:gridCol w:w="1717"/>
        <w:gridCol w:w="2108"/>
        <w:gridCol w:w="2236"/>
      </w:tblGrid>
      <w:tr w:rsidR="00C445CF" w:rsidRPr="00D52DEE">
        <w:tc>
          <w:tcPr>
            <w:tcW w:w="3510" w:type="dxa"/>
            <w:vAlign w:val="center"/>
          </w:tcPr>
          <w:p w:rsidR="00C445CF" w:rsidRPr="00844786" w:rsidRDefault="00C445CF" w:rsidP="00524FA6">
            <w:pPr>
              <w:spacing w:after="0" w:line="240" w:lineRule="auto"/>
              <w:jc w:val="center"/>
              <w:rPr>
                <w:rFonts w:ascii="Times New Roman" w:hAnsi="Times New Roman" w:cs="Times New Roman"/>
                <w:sz w:val="24"/>
                <w:szCs w:val="24"/>
                <w:lang w:eastAsia="ru-RU"/>
              </w:rPr>
            </w:pPr>
            <w:r w:rsidRPr="00844786">
              <w:rPr>
                <w:rFonts w:ascii="Times New Roman" w:hAnsi="Times New Roman" w:cs="Times New Roman"/>
                <w:sz w:val="24"/>
                <w:szCs w:val="24"/>
                <w:lang w:eastAsia="ru-RU"/>
              </w:rPr>
              <w:t>Вид ЧС</w:t>
            </w:r>
          </w:p>
        </w:tc>
        <w:tc>
          <w:tcPr>
            <w:tcW w:w="1717" w:type="dxa"/>
            <w:vAlign w:val="center"/>
          </w:tcPr>
          <w:p w:rsidR="00C445CF" w:rsidRPr="00844786" w:rsidRDefault="00C445CF" w:rsidP="00D92BB9">
            <w:pPr>
              <w:spacing w:after="0" w:line="240" w:lineRule="auto"/>
              <w:jc w:val="center"/>
              <w:rPr>
                <w:rFonts w:ascii="Times New Roman" w:hAnsi="Times New Roman" w:cs="Times New Roman"/>
                <w:sz w:val="24"/>
                <w:szCs w:val="24"/>
                <w:lang w:eastAsia="ru-RU"/>
              </w:rPr>
            </w:pPr>
            <w:r w:rsidRPr="00844786">
              <w:rPr>
                <w:rFonts w:ascii="Times New Roman" w:hAnsi="Times New Roman" w:cs="Times New Roman"/>
                <w:sz w:val="24"/>
                <w:szCs w:val="24"/>
                <w:lang w:eastAsia="ru-RU"/>
              </w:rPr>
              <w:t>Зона ЧС</w:t>
            </w:r>
          </w:p>
        </w:tc>
        <w:tc>
          <w:tcPr>
            <w:tcW w:w="2108" w:type="dxa"/>
            <w:vAlign w:val="center"/>
          </w:tcPr>
          <w:p w:rsidR="00C445CF" w:rsidRPr="00844786" w:rsidRDefault="00C445CF" w:rsidP="00D92BB9">
            <w:pPr>
              <w:spacing w:after="0" w:line="240" w:lineRule="auto"/>
              <w:jc w:val="center"/>
              <w:rPr>
                <w:rFonts w:ascii="Times New Roman" w:hAnsi="Times New Roman" w:cs="Times New Roman"/>
                <w:spacing w:val="-8"/>
                <w:sz w:val="24"/>
                <w:szCs w:val="24"/>
                <w:lang w:eastAsia="ru-RU"/>
              </w:rPr>
            </w:pPr>
            <w:r w:rsidRPr="00844786">
              <w:rPr>
                <w:rFonts w:ascii="Times New Roman" w:hAnsi="Times New Roman" w:cs="Times New Roman"/>
                <w:spacing w:val="-8"/>
                <w:sz w:val="24"/>
                <w:szCs w:val="24"/>
                <w:lang w:eastAsia="ru-RU"/>
              </w:rPr>
              <w:t>Количество людей, погибших или получивших ущерб здоровью составляет</w:t>
            </w:r>
          </w:p>
        </w:tc>
        <w:tc>
          <w:tcPr>
            <w:tcW w:w="2236" w:type="dxa"/>
            <w:vAlign w:val="center"/>
          </w:tcPr>
          <w:p w:rsidR="00C445CF" w:rsidRPr="00844786" w:rsidRDefault="00C445CF" w:rsidP="00D92BB9">
            <w:pPr>
              <w:spacing w:after="0" w:line="240" w:lineRule="auto"/>
              <w:jc w:val="center"/>
              <w:rPr>
                <w:rFonts w:ascii="Times New Roman" w:hAnsi="Times New Roman" w:cs="Times New Roman"/>
                <w:spacing w:val="-8"/>
                <w:sz w:val="24"/>
                <w:szCs w:val="24"/>
                <w:lang w:eastAsia="ru-RU"/>
              </w:rPr>
            </w:pPr>
            <w:r w:rsidRPr="00844786">
              <w:rPr>
                <w:rFonts w:ascii="Times New Roman" w:hAnsi="Times New Roman" w:cs="Times New Roman"/>
                <w:spacing w:val="-8"/>
                <w:sz w:val="24"/>
                <w:szCs w:val="24"/>
                <w:lang w:eastAsia="ru-RU"/>
              </w:rPr>
              <w:t>Размер ущерба окружающей природной среде и материальных потерь составляет</w:t>
            </w:r>
          </w:p>
        </w:tc>
      </w:tr>
      <w:tr w:rsidR="00C445CF" w:rsidRPr="00D52DEE">
        <w:tc>
          <w:tcPr>
            <w:tcW w:w="3510" w:type="dxa"/>
            <w:vAlign w:val="center"/>
          </w:tcPr>
          <w:p w:rsidR="00C445CF" w:rsidRPr="00844786" w:rsidRDefault="00C445CF" w:rsidP="00D06797">
            <w:pPr>
              <w:spacing w:after="0" w:line="240" w:lineRule="auto"/>
              <w:rPr>
                <w:rFonts w:ascii="Times New Roman" w:hAnsi="Times New Roman" w:cs="Times New Roman"/>
                <w:sz w:val="24"/>
                <w:szCs w:val="24"/>
                <w:lang w:eastAsia="ru-RU"/>
              </w:rPr>
            </w:pPr>
            <w:r w:rsidRPr="00844786">
              <w:rPr>
                <w:rFonts w:ascii="Times New Roman" w:hAnsi="Times New Roman" w:cs="Times New Roman"/>
                <w:sz w:val="24"/>
                <w:szCs w:val="24"/>
                <w:lang w:eastAsia="ru-RU"/>
              </w:rPr>
              <w:t>Локального характера</w:t>
            </w:r>
          </w:p>
        </w:tc>
        <w:tc>
          <w:tcPr>
            <w:tcW w:w="1717" w:type="dxa"/>
            <w:vAlign w:val="center"/>
          </w:tcPr>
          <w:p w:rsidR="00C445CF" w:rsidRPr="00844786" w:rsidRDefault="00C445CF" w:rsidP="00D06797">
            <w:pPr>
              <w:spacing w:after="0" w:line="240" w:lineRule="auto"/>
              <w:jc w:val="center"/>
              <w:rPr>
                <w:rFonts w:ascii="Times New Roman" w:hAnsi="Times New Roman" w:cs="Times New Roman"/>
                <w:sz w:val="24"/>
                <w:szCs w:val="24"/>
                <w:lang w:eastAsia="ru-RU"/>
              </w:rPr>
            </w:pPr>
            <w:r w:rsidRPr="00844786">
              <w:rPr>
                <w:rFonts w:ascii="Times New Roman" w:hAnsi="Times New Roman" w:cs="Times New Roman"/>
                <w:sz w:val="24"/>
                <w:szCs w:val="24"/>
                <w:lang w:eastAsia="ru-RU"/>
              </w:rPr>
              <w:t>Территория объекта</w:t>
            </w:r>
          </w:p>
        </w:tc>
        <w:tc>
          <w:tcPr>
            <w:tcW w:w="2108" w:type="dxa"/>
            <w:vAlign w:val="center"/>
          </w:tcPr>
          <w:p w:rsidR="00C445CF" w:rsidRPr="00844786" w:rsidRDefault="00C445CF" w:rsidP="00D06797">
            <w:pPr>
              <w:spacing w:after="0" w:line="240" w:lineRule="auto"/>
              <w:jc w:val="center"/>
              <w:rPr>
                <w:rFonts w:ascii="Times New Roman" w:hAnsi="Times New Roman" w:cs="Times New Roman"/>
                <w:sz w:val="24"/>
                <w:szCs w:val="24"/>
                <w:lang w:eastAsia="ru-RU"/>
              </w:rPr>
            </w:pPr>
            <w:r w:rsidRPr="00844786">
              <w:rPr>
                <w:rFonts w:ascii="Times New Roman" w:hAnsi="Times New Roman" w:cs="Times New Roman"/>
                <w:sz w:val="24"/>
                <w:szCs w:val="24"/>
                <w:lang w:eastAsia="ru-RU"/>
              </w:rPr>
              <w:t>Не более 10 человек</w:t>
            </w:r>
          </w:p>
        </w:tc>
        <w:tc>
          <w:tcPr>
            <w:tcW w:w="2236" w:type="dxa"/>
            <w:vAlign w:val="center"/>
          </w:tcPr>
          <w:p w:rsidR="00C445CF" w:rsidRPr="00844786" w:rsidRDefault="00C445CF" w:rsidP="00D06797">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Не более 240</w:t>
            </w:r>
            <w:r w:rsidRPr="00844786">
              <w:rPr>
                <w:rFonts w:ascii="Times New Roman" w:hAnsi="Times New Roman" w:cs="Times New Roman"/>
                <w:sz w:val="24"/>
                <w:szCs w:val="24"/>
                <w:lang w:eastAsia="ru-RU"/>
              </w:rPr>
              <w:t xml:space="preserve"> тыс. руб.</w:t>
            </w:r>
          </w:p>
        </w:tc>
      </w:tr>
      <w:tr w:rsidR="00C445CF" w:rsidRPr="00D52DEE">
        <w:tc>
          <w:tcPr>
            <w:tcW w:w="3510" w:type="dxa"/>
            <w:vAlign w:val="center"/>
          </w:tcPr>
          <w:p w:rsidR="00C445CF" w:rsidRPr="00844786" w:rsidRDefault="00C445CF" w:rsidP="00D06797">
            <w:pPr>
              <w:spacing w:after="0" w:line="240" w:lineRule="auto"/>
              <w:rPr>
                <w:rFonts w:ascii="Times New Roman" w:hAnsi="Times New Roman" w:cs="Times New Roman"/>
                <w:sz w:val="24"/>
                <w:szCs w:val="24"/>
                <w:lang w:eastAsia="ru-RU"/>
              </w:rPr>
            </w:pPr>
            <w:r w:rsidRPr="00844786">
              <w:rPr>
                <w:rFonts w:ascii="Times New Roman" w:hAnsi="Times New Roman" w:cs="Times New Roman"/>
                <w:sz w:val="24"/>
                <w:szCs w:val="24"/>
                <w:lang w:eastAsia="ru-RU"/>
              </w:rPr>
              <w:t>Муниципального характера</w:t>
            </w:r>
          </w:p>
        </w:tc>
        <w:tc>
          <w:tcPr>
            <w:tcW w:w="1717" w:type="dxa"/>
            <w:vAlign w:val="center"/>
          </w:tcPr>
          <w:p w:rsidR="00C445CF" w:rsidRPr="00844786" w:rsidRDefault="00C445CF" w:rsidP="00D06797">
            <w:pPr>
              <w:spacing w:after="0" w:line="240" w:lineRule="auto"/>
              <w:jc w:val="center"/>
              <w:rPr>
                <w:rFonts w:ascii="Times New Roman" w:hAnsi="Times New Roman" w:cs="Times New Roman"/>
                <w:sz w:val="24"/>
                <w:szCs w:val="24"/>
                <w:lang w:eastAsia="ru-RU"/>
              </w:rPr>
            </w:pPr>
            <w:r w:rsidRPr="00844786">
              <w:rPr>
                <w:rFonts w:ascii="Times New Roman" w:hAnsi="Times New Roman" w:cs="Times New Roman"/>
                <w:sz w:val="24"/>
                <w:szCs w:val="24"/>
                <w:lang w:eastAsia="ru-RU"/>
              </w:rPr>
              <w:t>Поселение</w:t>
            </w:r>
          </w:p>
        </w:tc>
        <w:tc>
          <w:tcPr>
            <w:tcW w:w="2108" w:type="dxa"/>
            <w:vAlign w:val="center"/>
          </w:tcPr>
          <w:p w:rsidR="00C445CF" w:rsidRPr="00844786" w:rsidRDefault="00C445CF" w:rsidP="00D06797">
            <w:pPr>
              <w:spacing w:after="0" w:line="240" w:lineRule="auto"/>
              <w:jc w:val="center"/>
              <w:rPr>
                <w:rFonts w:ascii="Times New Roman" w:hAnsi="Times New Roman" w:cs="Times New Roman"/>
                <w:sz w:val="24"/>
                <w:szCs w:val="24"/>
                <w:lang w:eastAsia="ru-RU"/>
              </w:rPr>
            </w:pPr>
            <w:r w:rsidRPr="00844786">
              <w:rPr>
                <w:rFonts w:ascii="Times New Roman" w:hAnsi="Times New Roman" w:cs="Times New Roman"/>
                <w:sz w:val="24"/>
                <w:szCs w:val="24"/>
                <w:lang w:eastAsia="ru-RU"/>
              </w:rPr>
              <w:t>Не более 50 человек</w:t>
            </w:r>
          </w:p>
        </w:tc>
        <w:tc>
          <w:tcPr>
            <w:tcW w:w="2236" w:type="dxa"/>
            <w:vAlign w:val="center"/>
          </w:tcPr>
          <w:p w:rsidR="00C445CF" w:rsidRPr="00844786" w:rsidRDefault="00C445CF" w:rsidP="00D06797">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Не более 12</w:t>
            </w:r>
            <w:r w:rsidRPr="00844786">
              <w:rPr>
                <w:rFonts w:ascii="Times New Roman" w:hAnsi="Times New Roman" w:cs="Times New Roman"/>
                <w:sz w:val="24"/>
                <w:szCs w:val="24"/>
                <w:lang w:eastAsia="ru-RU"/>
              </w:rPr>
              <w:t xml:space="preserve"> млн. руб.</w:t>
            </w:r>
          </w:p>
        </w:tc>
      </w:tr>
      <w:tr w:rsidR="00C445CF" w:rsidRPr="00D52DEE">
        <w:tc>
          <w:tcPr>
            <w:tcW w:w="3510" w:type="dxa"/>
            <w:vAlign w:val="center"/>
          </w:tcPr>
          <w:p w:rsidR="00C445CF" w:rsidRPr="00844786" w:rsidRDefault="00C445CF" w:rsidP="00D06797">
            <w:pPr>
              <w:spacing w:after="0" w:line="240" w:lineRule="auto"/>
              <w:rPr>
                <w:rFonts w:ascii="Times New Roman" w:hAnsi="Times New Roman" w:cs="Times New Roman"/>
                <w:sz w:val="24"/>
                <w:szCs w:val="24"/>
                <w:lang w:eastAsia="ru-RU"/>
              </w:rPr>
            </w:pPr>
            <w:r w:rsidRPr="00844786">
              <w:rPr>
                <w:rFonts w:ascii="Times New Roman" w:hAnsi="Times New Roman" w:cs="Times New Roman"/>
                <w:sz w:val="24"/>
                <w:szCs w:val="24"/>
                <w:lang w:eastAsia="ru-RU"/>
              </w:rPr>
              <w:t>Межмуниципального характера</w:t>
            </w:r>
          </w:p>
        </w:tc>
        <w:tc>
          <w:tcPr>
            <w:tcW w:w="1717" w:type="dxa"/>
            <w:vAlign w:val="center"/>
          </w:tcPr>
          <w:p w:rsidR="00C445CF" w:rsidRPr="00844786" w:rsidRDefault="00C445CF" w:rsidP="00D06797">
            <w:pPr>
              <w:spacing w:after="0" w:line="240" w:lineRule="auto"/>
              <w:jc w:val="center"/>
              <w:rPr>
                <w:rFonts w:ascii="Times New Roman" w:hAnsi="Times New Roman" w:cs="Times New Roman"/>
                <w:sz w:val="24"/>
                <w:szCs w:val="24"/>
                <w:lang w:eastAsia="ru-RU"/>
              </w:rPr>
            </w:pPr>
            <w:r w:rsidRPr="00844786">
              <w:rPr>
                <w:rFonts w:ascii="Times New Roman" w:hAnsi="Times New Roman" w:cs="Times New Roman"/>
                <w:sz w:val="24"/>
                <w:szCs w:val="24"/>
                <w:lang w:eastAsia="ru-RU"/>
              </w:rPr>
              <w:t>Два и более поселения</w:t>
            </w:r>
          </w:p>
        </w:tc>
        <w:tc>
          <w:tcPr>
            <w:tcW w:w="2108" w:type="dxa"/>
            <w:vAlign w:val="center"/>
          </w:tcPr>
          <w:p w:rsidR="00C445CF" w:rsidRPr="00844786" w:rsidRDefault="00C445CF" w:rsidP="00D06797">
            <w:pPr>
              <w:spacing w:after="0" w:line="240" w:lineRule="auto"/>
              <w:jc w:val="center"/>
              <w:rPr>
                <w:rFonts w:ascii="Times New Roman" w:hAnsi="Times New Roman" w:cs="Times New Roman"/>
                <w:sz w:val="24"/>
                <w:szCs w:val="24"/>
                <w:lang w:eastAsia="ru-RU"/>
              </w:rPr>
            </w:pPr>
            <w:r w:rsidRPr="00844786">
              <w:rPr>
                <w:rFonts w:ascii="Times New Roman" w:hAnsi="Times New Roman" w:cs="Times New Roman"/>
                <w:sz w:val="24"/>
                <w:szCs w:val="24"/>
                <w:lang w:eastAsia="ru-RU"/>
              </w:rPr>
              <w:t>Не более 50 человек</w:t>
            </w:r>
          </w:p>
        </w:tc>
        <w:tc>
          <w:tcPr>
            <w:tcW w:w="2236" w:type="dxa"/>
            <w:vAlign w:val="center"/>
          </w:tcPr>
          <w:p w:rsidR="00C445CF" w:rsidRPr="00844786" w:rsidRDefault="00C445CF" w:rsidP="00D06797">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Не более 12</w:t>
            </w:r>
            <w:r w:rsidRPr="00844786">
              <w:rPr>
                <w:rFonts w:ascii="Times New Roman" w:hAnsi="Times New Roman" w:cs="Times New Roman"/>
                <w:sz w:val="24"/>
                <w:szCs w:val="24"/>
                <w:lang w:eastAsia="ru-RU"/>
              </w:rPr>
              <w:t xml:space="preserve"> млн. руб.</w:t>
            </w:r>
          </w:p>
        </w:tc>
      </w:tr>
      <w:tr w:rsidR="00C445CF" w:rsidRPr="00D52DEE">
        <w:tc>
          <w:tcPr>
            <w:tcW w:w="3510" w:type="dxa"/>
            <w:vAlign w:val="center"/>
          </w:tcPr>
          <w:p w:rsidR="00C445CF" w:rsidRPr="00844786" w:rsidRDefault="00C445CF" w:rsidP="00D06797">
            <w:pPr>
              <w:spacing w:after="0" w:line="240" w:lineRule="auto"/>
              <w:rPr>
                <w:rFonts w:ascii="Times New Roman" w:hAnsi="Times New Roman" w:cs="Times New Roman"/>
                <w:sz w:val="24"/>
                <w:szCs w:val="24"/>
                <w:lang w:eastAsia="ru-RU"/>
              </w:rPr>
            </w:pPr>
            <w:r w:rsidRPr="00844786">
              <w:rPr>
                <w:rFonts w:ascii="Times New Roman" w:hAnsi="Times New Roman" w:cs="Times New Roman"/>
                <w:sz w:val="24"/>
                <w:szCs w:val="24"/>
                <w:lang w:eastAsia="ru-RU"/>
              </w:rPr>
              <w:t>Регионального характера</w:t>
            </w:r>
          </w:p>
        </w:tc>
        <w:tc>
          <w:tcPr>
            <w:tcW w:w="1717" w:type="dxa"/>
            <w:vAlign w:val="center"/>
          </w:tcPr>
          <w:p w:rsidR="00C445CF" w:rsidRPr="00844786" w:rsidRDefault="00C445CF" w:rsidP="00D06797">
            <w:pPr>
              <w:spacing w:after="0" w:line="240" w:lineRule="auto"/>
              <w:jc w:val="center"/>
              <w:rPr>
                <w:rFonts w:ascii="Times New Roman" w:hAnsi="Times New Roman" w:cs="Times New Roman"/>
                <w:sz w:val="24"/>
                <w:szCs w:val="24"/>
                <w:lang w:eastAsia="ru-RU"/>
              </w:rPr>
            </w:pPr>
            <w:r w:rsidRPr="00844786">
              <w:rPr>
                <w:rFonts w:ascii="Times New Roman" w:hAnsi="Times New Roman" w:cs="Times New Roman"/>
                <w:sz w:val="24"/>
                <w:szCs w:val="24"/>
                <w:lang w:eastAsia="ru-RU"/>
              </w:rPr>
              <w:t>Территории одного субъекта РФ</w:t>
            </w:r>
          </w:p>
        </w:tc>
        <w:tc>
          <w:tcPr>
            <w:tcW w:w="2108" w:type="dxa"/>
            <w:vAlign w:val="center"/>
          </w:tcPr>
          <w:p w:rsidR="00C445CF" w:rsidRPr="00844786" w:rsidRDefault="00C445CF" w:rsidP="00D06797">
            <w:pPr>
              <w:spacing w:after="0" w:line="240" w:lineRule="auto"/>
              <w:jc w:val="center"/>
              <w:rPr>
                <w:rFonts w:ascii="Times New Roman" w:hAnsi="Times New Roman" w:cs="Times New Roman"/>
                <w:sz w:val="24"/>
                <w:szCs w:val="24"/>
                <w:lang w:eastAsia="ru-RU"/>
              </w:rPr>
            </w:pPr>
            <w:r w:rsidRPr="00844786">
              <w:rPr>
                <w:rFonts w:ascii="Times New Roman" w:hAnsi="Times New Roman" w:cs="Times New Roman"/>
                <w:sz w:val="24"/>
                <w:szCs w:val="24"/>
                <w:lang w:eastAsia="ru-RU"/>
              </w:rPr>
              <w:t>Свыше 50, но не более 500 человек</w:t>
            </w:r>
          </w:p>
        </w:tc>
        <w:tc>
          <w:tcPr>
            <w:tcW w:w="2236" w:type="dxa"/>
            <w:vAlign w:val="center"/>
          </w:tcPr>
          <w:p w:rsidR="00C445CF" w:rsidRPr="00844786" w:rsidRDefault="00C445CF" w:rsidP="00D06797">
            <w:pPr>
              <w:spacing w:after="0" w:line="240" w:lineRule="auto"/>
              <w:jc w:val="center"/>
              <w:rPr>
                <w:rFonts w:ascii="Times New Roman" w:hAnsi="Times New Roman" w:cs="Times New Roman"/>
                <w:sz w:val="24"/>
                <w:szCs w:val="24"/>
                <w:lang w:eastAsia="ru-RU"/>
              </w:rPr>
            </w:pPr>
            <w:r w:rsidRPr="00844786">
              <w:rPr>
                <w:rFonts w:ascii="Times New Roman" w:hAnsi="Times New Roman" w:cs="Times New Roman"/>
                <w:sz w:val="24"/>
                <w:szCs w:val="24"/>
                <w:lang w:eastAsia="ru-RU"/>
              </w:rPr>
              <w:t xml:space="preserve">Свыше </w:t>
            </w:r>
            <w:r>
              <w:rPr>
                <w:rFonts w:ascii="Times New Roman" w:hAnsi="Times New Roman" w:cs="Times New Roman"/>
                <w:sz w:val="24"/>
                <w:szCs w:val="24"/>
                <w:lang w:eastAsia="ru-RU"/>
              </w:rPr>
              <w:t>5 млн. руб., но не более 1,2 млрд</w:t>
            </w:r>
            <w:r w:rsidRPr="00844786">
              <w:rPr>
                <w:rFonts w:ascii="Times New Roman" w:hAnsi="Times New Roman" w:cs="Times New Roman"/>
                <w:sz w:val="24"/>
                <w:szCs w:val="24"/>
                <w:lang w:eastAsia="ru-RU"/>
              </w:rPr>
              <w:t>. руб.</w:t>
            </w:r>
          </w:p>
        </w:tc>
      </w:tr>
      <w:tr w:rsidR="00C445CF" w:rsidRPr="00D52DEE">
        <w:tc>
          <w:tcPr>
            <w:tcW w:w="3510" w:type="dxa"/>
            <w:vAlign w:val="center"/>
          </w:tcPr>
          <w:p w:rsidR="00C445CF" w:rsidRPr="00844786" w:rsidRDefault="00C445CF" w:rsidP="00D06797">
            <w:pPr>
              <w:spacing w:after="0" w:line="240" w:lineRule="auto"/>
              <w:rPr>
                <w:rFonts w:ascii="Times New Roman" w:hAnsi="Times New Roman" w:cs="Times New Roman"/>
                <w:sz w:val="24"/>
                <w:szCs w:val="24"/>
                <w:lang w:eastAsia="ru-RU"/>
              </w:rPr>
            </w:pPr>
            <w:r w:rsidRPr="00844786">
              <w:rPr>
                <w:rFonts w:ascii="Times New Roman" w:hAnsi="Times New Roman" w:cs="Times New Roman"/>
                <w:sz w:val="24"/>
                <w:szCs w:val="24"/>
                <w:lang w:eastAsia="ru-RU"/>
              </w:rPr>
              <w:t>Межрегионального характера</w:t>
            </w:r>
          </w:p>
        </w:tc>
        <w:tc>
          <w:tcPr>
            <w:tcW w:w="1717" w:type="dxa"/>
            <w:vAlign w:val="center"/>
          </w:tcPr>
          <w:p w:rsidR="00C445CF" w:rsidRPr="00844786" w:rsidRDefault="00C445CF" w:rsidP="000B102D">
            <w:pPr>
              <w:spacing w:after="0" w:line="240" w:lineRule="auto"/>
              <w:jc w:val="center"/>
              <w:rPr>
                <w:rFonts w:ascii="Times New Roman" w:hAnsi="Times New Roman" w:cs="Times New Roman"/>
                <w:sz w:val="24"/>
                <w:szCs w:val="24"/>
                <w:lang w:eastAsia="ru-RU"/>
              </w:rPr>
            </w:pPr>
            <w:r w:rsidRPr="00844786">
              <w:rPr>
                <w:rFonts w:ascii="Times New Roman" w:hAnsi="Times New Roman" w:cs="Times New Roman"/>
                <w:sz w:val="24"/>
                <w:szCs w:val="24"/>
                <w:lang w:eastAsia="ru-RU"/>
              </w:rPr>
              <w:t>Территории двух и более субъектов РФ</w:t>
            </w:r>
          </w:p>
        </w:tc>
        <w:tc>
          <w:tcPr>
            <w:tcW w:w="2108" w:type="dxa"/>
            <w:vAlign w:val="center"/>
          </w:tcPr>
          <w:p w:rsidR="00C445CF" w:rsidRPr="00844786" w:rsidRDefault="00C445CF" w:rsidP="00D06797">
            <w:pPr>
              <w:spacing w:after="0" w:line="240" w:lineRule="auto"/>
              <w:jc w:val="center"/>
              <w:rPr>
                <w:rFonts w:ascii="Times New Roman" w:hAnsi="Times New Roman" w:cs="Times New Roman"/>
                <w:sz w:val="24"/>
                <w:szCs w:val="24"/>
                <w:lang w:eastAsia="ru-RU"/>
              </w:rPr>
            </w:pPr>
            <w:r w:rsidRPr="00844786">
              <w:rPr>
                <w:rFonts w:ascii="Times New Roman" w:hAnsi="Times New Roman" w:cs="Times New Roman"/>
                <w:sz w:val="24"/>
                <w:szCs w:val="24"/>
                <w:lang w:eastAsia="ru-RU"/>
              </w:rPr>
              <w:t>Свыше 50, но не более 500 человек</w:t>
            </w:r>
          </w:p>
        </w:tc>
        <w:tc>
          <w:tcPr>
            <w:tcW w:w="2236" w:type="dxa"/>
            <w:vAlign w:val="center"/>
          </w:tcPr>
          <w:p w:rsidR="00C445CF" w:rsidRPr="00844786" w:rsidRDefault="00C445CF" w:rsidP="00D06797">
            <w:pPr>
              <w:spacing w:after="0" w:line="240" w:lineRule="auto"/>
              <w:jc w:val="center"/>
              <w:rPr>
                <w:rFonts w:ascii="Times New Roman" w:hAnsi="Times New Roman" w:cs="Times New Roman"/>
                <w:sz w:val="24"/>
                <w:szCs w:val="24"/>
                <w:lang w:eastAsia="ru-RU"/>
              </w:rPr>
            </w:pPr>
            <w:r w:rsidRPr="00844786">
              <w:rPr>
                <w:rFonts w:ascii="Times New Roman" w:hAnsi="Times New Roman" w:cs="Times New Roman"/>
                <w:sz w:val="24"/>
                <w:szCs w:val="24"/>
                <w:lang w:eastAsia="ru-RU"/>
              </w:rPr>
              <w:t>Свы</w:t>
            </w:r>
            <w:r>
              <w:rPr>
                <w:rFonts w:ascii="Times New Roman" w:hAnsi="Times New Roman" w:cs="Times New Roman"/>
                <w:sz w:val="24"/>
                <w:szCs w:val="24"/>
                <w:lang w:eastAsia="ru-RU"/>
              </w:rPr>
              <w:t xml:space="preserve">ше 5 млн. руб., но не более 1,2 </w:t>
            </w:r>
            <w:r w:rsidRPr="00844786">
              <w:rPr>
                <w:rFonts w:ascii="Times New Roman" w:hAnsi="Times New Roman" w:cs="Times New Roman"/>
                <w:sz w:val="24"/>
                <w:szCs w:val="24"/>
                <w:lang w:eastAsia="ru-RU"/>
              </w:rPr>
              <w:t>мл</w:t>
            </w:r>
            <w:r>
              <w:rPr>
                <w:rFonts w:ascii="Times New Roman" w:hAnsi="Times New Roman" w:cs="Times New Roman"/>
                <w:sz w:val="24"/>
                <w:szCs w:val="24"/>
                <w:lang w:eastAsia="ru-RU"/>
              </w:rPr>
              <w:t>рд</w:t>
            </w:r>
            <w:r w:rsidRPr="00844786">
              <w:rPr>
                <w:rFonts w:ascii="Times New Roman" w:hAnsi="Times New Roman" w:cs="Times New Roman"/>
                <w:sz w:val="24"/>
                <w:szCs w:val="24"/>
                <w:lang w:eastAsia="ru-RU"/>
              </w:rPr>
              <w:t>. руб.</w:t>
            </w:r>
          </w:p>
        </w:tc>
      </w:tr>
      <w:tr w:rsidR="00C445CF" w:rsidRPr="00D52DEE">
        <w:tc>
          <w:tcPr>
            <w:tcW w:w="3510" w:type="dxa"/>
            <w:vAlign w:val="center"/>
          </w:tcPr>
          <w:p w:rsidR="00C445CF" w:rsidRPr="00844786" w:rsidRDefault="00C445CF" w:rsidP="00D06797">
            <w:pPr>
              <w:spacing w:after="0" w:line="240" w:lineRule="auto"/>
              <w:rPr>
                <w:rFonts w:ascii="Times New Roman" w:hAnsi="Times New Roman" w:cs="Times New Roman"/>
                <w:sz w:val="24"/>
                <w:szCs w:val="24"/>
                <w:lang w:eastAsia="ru-RU"/>
              </w:rPr>
            </w:pPr>
            <w:r w:rsidRPr="00844786">
              <w:rPr>
                <w:rFonts w:ascii="Times New Roman" w:hAnsi="Times New Roman" w:cs="Times New Roman"/>
                <w:sz w:val="24"/>
                <w:szCs w:val="24"/>
                <w:lang w:eastAsia="ru-RU"/>
              </w:rPr>
              <w:t>Федерального характера</w:t>
            </w:r>
          </w:p>
        </w:tc>
        <w:tc>
          <w:tcPr>
            <w:tcW w:w="1717" w:type="dxa"/>
            <w:vAlign w:val="center"/>
          </w:tcPr>
          <w:p w:rsidR="00C445CF" w:rsidRPr="00844786" w:rsidRDefault="00C445CF" w:rsidP="00D06797">
            <w:pPr>
              <w:spacing w:after="0" w:line="240" w:lineRule="auto"/>
              <w:jc w:val="center"/>
              <w:rPr>
                <w:rFonts w:ascii="Times New Roman" w:hAnsi="Times New Roman" w:cs="Times New Roman"/>
                <w:sz w:val="24"/>
                <w:szCs w:val="24"/>
                <w:lang w:eastAsia="ru-RU"/>
              </w:rPr>
            </w:pPr>
          </w:p>
        </w:tc>
        <w:tc>
          <w:tcPr>
            <w:tcW w:w="2108" w:type="dxa"/>
            <w:vAlign w:val="center"/>
          </w:tcPr>
          <w:p w:rsidR="00C445CF" w:rsidRPr="00844786" w:rsidRDefault="00C445CF" w:rsidP="00D06797">
            <w:pPr>
              <w:spacing w:after="0" w:line="240" w:lineRule="auto"/>
              <w:jc w:val="center"/>
              <w:rPr>
                <w:rFonts w:ascii="Times New Roman" w:hAnsi="Times New Roman" w:cs="Times New Roman"/>
                <w:sz w:val="24"/>
                <w:szCs w:val="24"/>
                <w:lang w:eastAsia="ru-RU"/>
              </w:rPr>
            </w:pPr>
            <w:r w:rsidRPr="00844786">
              <w:rPr>
                <w:rFonts w:ascii="Times New Roman" w:hAnsi="Times New Roman" w:cs="Times New Roman"/>
                <w:sz w:val="24"/>
                <w:szCs w:val="24"/>
                <w:lang w:eastAsia="ru-RU"/>
              </w:rPr>
              <w:t>Свыше 500 человек</w:t>
            </w:r>
          </w:p>
        </w:tc>
        <w:tc>
          <w:tcPr>
            <w:tcW w:w="2236" w:type="dxa"/>
            <w:vAlign w:val="center"/>
          </w:tcPr>
          <w:p w:rsidR="00C445CF" w:rsidRPr="00844786" w:rsidRDefault="00C445CF" w:rsidP="00D06797">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Свыше 1,2</w:t>
            </w:r>
            <w:r w:rsidRPr="00844786">
              <w:rPr>
                <w:rFonts w:ascii="Times New Roman" w:hAnsi="Times New Roman" w:cs="Times New Roman"/>
                <w:sz w:val="24"/>
                <w:szCs w:val="24"/>
                <w:lang w:eastAsia="ru-RU"/>
              </w:rPr>
              <w:t xml:space="preserve"> мл</w:t>
            </w:r>
            <w:r>
              <w:rPr>
                <w:rFonts w:ascii="Times New Roman" w:hAnsi="Times New Roman" w:cs="Times New Roman"/>
                <w:sz w:val="24"/>
                <w:szCs w:val="24"/>
                <w:lang w:eastAsia="ru-RU"/>
              </w:rPr>
              <w:t>рд</w:t>
            </w:r>
            <w:r w:rsidRPr="00844786">
              <w:rPr>
                <w:rFonts w:ascii="Times New Roman" w:hAnsi="Times New Roman" w:cs="Times New Roman"/>
                <w:sz w:val="24"/>
                <w:szCs w:val="24"/>
                <w:lang w:eastAsia="ru-RU"/>
              </w:rPr>
              <w:t>. руб.</w:t>
            </w:r>
          </w:p>
        </w:tc>
      </w:tr>
    </w:tbl>
    <w:p w:rsidR="00C445CF" w:rsidRPr="00844786" w:rsidRDefault="00C445CF" w:rsidP="00D92BB9">
      <w:pPr>
        <w:spacing w:after="0" w:line="240" w:lineRule="auto"/>
        <w:ind w:firstLine="709"/>
        <w:jc w:val="both"/>
        <w:rPr>
          <w:rFonts w:ascii="Times New Roman" w:hAnsi="Times New Roman" w:cs="Times New Roman"/>
          <w:sz w:val="28"/>
          <w:szCs w:val="28"/>
        </w:rPr>
      </w:pPr>
    </w:p>
    <w:p w:rsidR="00C445CF" w:rsidRPr="00844786" w:rsidRDefault="00C445CF" w:rsidP="00D92BB9">
      <w:pPr>
        <w:spacing w:after="0" w:line="240" w:lineRule="auto"/>
        <w:ind w:firstLine="709"/>
        <w:jc w:val="both"/>
        <w:rPr>
          <w:rFonts w:ascii="Times New Roman" w:hAnsi="Times New Roman" w:cs="Times New Roman"/>
          <w:sz w:val="28"/>
          <w:szCs w:val="28"/>
        </w:rPr>
      </w:pPr>
      <w:r w:rsidRPr="00844786">
        <w:rPr>
          <w:rFonts w:ascii="Times New Roman" w:hAnsi="Times New Roman" w:cs="Times New Roman"/>
          <w:sz w:val="28"/>
          <w:szCs w:val="28"/>
        </w:rPr>
        <w:lastRenderedPageBreak/>
        <w:t>ЧС природного характера на территории Ульяновской области можно квалифицировать следующим образом:</w:t>
      </w:r>
    </w:p>
    <w:p w:rsidR="00C445CF" w:rsidRPr="00844786" w:rsidRDefault="00C445CF" w:rsidP="00D92BB9">
      <w:pPr>
        <w:spacing w:after="0" w:line="240" w:lineRule="auto"/>
        <w:ind w:firstLine="709"/>
        <w:jc w:val="both"/>
        <w:rPr>
          <w:rFonts w:ascii="Times New Roman" w:hAnsi="Times New Roman" w:cs="Times New Roman"/>
          <w:sz w:val="28"/>
          <w:szCs w:val="28"/>
          <w:lang w:eastAsia="ru-RU"/>
        </w:rPr>
      </w:pPr>
      <w:r w:rsidRPr="00844786">
        <w:rPr>
          <w:rFonts w:ascii="Times New Roman" w:hAnsi="Times New Roman" w:cs="Times New Roman"/>
          <w:sz w:val="28"/>
          <w:szCs w:val="28"/>
          <w:lang w:eastAsia="ru-RU"/>
        </w:rPr>
        <w:t>опасные геологические явления (оползни, абразия, эрозия, пыльные бури);</w:t>
      </w:r>
    </w:p>
    <w:p w:rsidR="00C445CF" w:rsidRPr="00844786" w:rsidRDefault="00C445CF" w:rsidP="00D92BB9">
      <w:pPr>
        <w:spacing w:after="0" w:line="240" w:lineRule="auto"/>
        <w:ind w:firstLine="709"/>
        <w:jc w:val="both"/>
        <w:rPr>
          <w:rFonts w:ascii="Times New Roman" w:hAnsi="Times New Roman" w:cs="Times New Roman"/>
          <w:sz w:val="28"/>
          <w:szCs w:val="28"/>
          <w:lang w:eastAsia="ru-RU"/>
        </w:rPr>
      </w:pPr>
      <w:r w:rsidRPr="00844786">
        <w:rPr>
          <w:rFonts w:ascii="Times New Roman" w:hAnsi="Times New Roman" w:cs="Times New Roman"/>
          <w:sz w:val="28"/>
          <w:szCs w:val="28"/>
          <w:lang w:eastAsia="ru-RU"/>
        </w:rPr>
        <w:t>опасные метеорологические явления (бури 9-11 баллов, ураганы 12-15 баллов, смерчи, шквалы, вертикальные вихри, крупный град, сильный дождь (ливень), сильный снегопад, сильный гололед, сильный мороз, сильная метель, сильная жара, сильный туман, засуха, заморозки);</w:t>
      </w:r>
    </w:p>
    <w:p w:rsidR="00C445CF" w:rsidRPr="00844786" w:rsidRDefault="00C445CF" w:rsidP="00D92BB9">
      <w:pPr>
        <w:spacing w:after="0" w:line="240" w:lineRule="auto"/>
        <w:ind w:firstLine="709"/>
        <w:jc w:val="both"/>
        <w:rPr>
          <w:rFonts w:ascii="Times New Roman" w:hAnsi="Times New Roman" w:cs="Times New Roman"/>
          <w:sz w:val="28"/>
          <w:szCs w:val="28"/>
          <w:lang w:eastAsia="ru-RU"/>
        </w:rPr>
      </w:pPr>
      <w:r w:rsidRPr="00844786">
        <w:rPr>
          <w:rFonts w:ascii="Times New Roman" w:hAnsi="Times New Roman" w:cs="Times New Roman"/>
          <w:sz w:val="28"/>
          <w:szCs w:val="28"/>
          <w:lang w:eastAsia="ru-RU"/>
        </w:rPr>
        <w:t>опасные гидрологические явления (высокие уровни воды (наводнения), половодье, дождевые паводки, заторы и зажоры, ветровые полоны, низкие уровни воды, ранний ледостав и появления льда на судоходных водоёмах и реках);</w:t>
      </w:r>
    </w:p>
    <w:p w:rsidR="00C445CF" w:rsidRPr="00844786" w:rsidRDefault="00C445CF" w:rsidP="00D92BB9">
      <w:pPr>
        <w:spacing w:after="0" w:line="240" w:lineRule="auto"/>
        <w:ind w:firstLine="709"/>
        <w:jc w:val="both"/>
        <w:rPr>
          <w:rFonts w:ascii="Times New Roman" w:hAnsi="Times New Roman" w:cs="Times New Roman"/>
          <w:sz w:val="28"/>
          <w:szCs w:val="28"/>
          <w:lang w:eastAsia="ru-RU"/>
        </w:rPr>
      </w:pPr>
      <w:r w:rsidRPr="00844786">
        <w:rPr>
          <w:rFonts w:ascii="Times New Roman" w:hAnsi="Times New Roman" w:cs="Times New Roman"/>
          <w:sz w:val="28"/>
          <w:szCs w:val="28"/>
          <w:lang w:eastAsia="ru-RU"/>
        </w:rPr>
        <w:t>природные пожары (лесные пожары, пожары степных и хлебных массивов, торфяные пожары, подземные пожары, пожары горючих ископаемых);</w:t>
      </w:r>
    </w:p>
    <w:p w:rsidR="00C445CF" w:rsidRPr="00844786" w:rsidRDefault="00C445CF" w:rsidP="00D92BB9">
      <w:pPr>
        <w:spacing w:after="0" w:line="240" w:lineRule="auto"/>
        <w:ind w:firstLine="709"/>
        <w:jc w:val="both"/>
        <w:rPr>
          <w:rFonts w:ascii="Times New Roman" w:hAnsi="Times New Roman" w:cs="Times New Roman"/>
          <w:sz w:val="28"/>
          <w:szCs w:val="28"/>
          <w:lang w:eastAsia="ru-RU"/>
        </w:rPr>
      </w:pPr>
      <w:r w:rsidRPr="00844786">
        <w:rPr>
          <w:rFonts w:ascii="Times New Roman" w:hAnsi="Times New Roman" w:cs="Times New Roman"/>
          <w:sz w:val="28"/>
          <w:szCs w:val="28"/>
          <w:lang w:eastAsia="ru-RU"/>
        </w:rPr>
        <w:t>инфекционная заболеваемость людей (единичные случаи экзотических и особо опасных инфекционных заболеваний, групповые случаи опасных инфекционных заболеваний, эпидемия, пандемия, инфекционные заболевания людей не выявленной этиологии);</w:t>
      </w:r>
    </w:p>
    <w:p w:rsidR="00C445CF" w:rsidRPr="00844786" w:rsidRDefault="00C445CF" w:rsidP="00D92BB9">
      <w:pPr>
        <w:spacing w:after="0" w:line="240" w:lineRule="auto"/>
        <w:ind w:firstLine="709"/>
        <w:jc w:val="both"/>
        <w:rPr>
          <w:rFonts w:ascii="Times New Roman" w:hAnsi="Times New Roman" w:cs="Times New Roman"/>
          <w:sz w:val="28"/>
          <w:szCs w:val="28"/>
          <w:lang w:eastAsia="ru-RU"/>
        </w:rPr>
      </w:pPr>
      <w:r w:rsidRPr="00844786">
        <w:rPr>
          <w:rFonts w:ascii="Times New Roman" w:hAnsi="Times New Roman" w:cs="Times New Roman"/>
          <w:sz w:val="28"/>
          <w:szCs w:val="28"/>
          <w:lang w:eastAsia="ru-RU"/>
        </w:rPr>
        <w:t>инфекционная заболеваемость сельскохозяйственных животных (единичные случаи экзотических и особо опасных инфекционных заболеваний, энзоотии, эпизоотии, панзоотии, инфекционные заболевания сельскохозяйственных животных не выявленной этиологии);</w:t>
      </w:r>
    </w:p>
    <w:p w:rsidR="00C445CF" w:rsidRPr="00844786" w:rsidRDefault="00C445CF" w:rsidP="00D92BB9">
      <w:pPr>
        <w:spacing w:after="0" w:line="240" w:lineRule="auto"/>
        <w:ind w:firstLine="709"/>
        <w:jc w:val="both"/>
        <w:rPr>
          <w:rFonts w:ascii="Times New Roman" w:hAnsi="Times New Roman" w:cs="Times New Roman"/>
          <w:sz w:val="28"/>
          <w:szCs w:val="28"/>
          <w:lang w:eastAsia="ru-RU"/>
        </w:rPr>
      </w:pPr>
      <w:r w:rsidRPr="00844786">
        <w:rPr>
          <w:rFonts w:ascii="Times New Roman" w:hAnsi="Times New Roman" w:cs="Times New Roman"/>
          <w:sz w:val="28"/>
          <w:szCs w:val="28"/>
          <w:lang w:eastAsia="ru-RU"/>
        </w:rPr>
        <w:t>поражения сельскохозяйственных растений болезнями и вредителями (прогрессирующая эпифитотия, панфитотия, болезнь сельскохозяйственных растений не выявленной этиологии, массовое распространение вредителей растений).</w:t>
      </w:r>
    </w:p>
    <w:p w:rsidR="00C445CF" w:rsidRPr="00844786" w:rsidRDefault="00C445CF" w:rsidP="00D92BB9">
      <w:pPr>
        <w:spacing w:after="0" w:line="240" w:lineRule="auto"/>
        <w:ind w:firstLine="709"/>
        <w:jc w:val="both"/>
        <w:rPr>
          <w:rFonts w:ascii="Times New Roman" w:hAnsi="Times New Roman" w:cs="Times New Roman"/>
          <w:b/>
          <w:bCs/>
          <w:sz w:val="28"/>
          <w:szCs w:val="28"/>
          <w:lang w:eastAsia="ru-RU"/>
        </w:rPr>
      </w:pPr>
      <w:r w:rsidRPr="00844786">
        <w:rPr>
          <w:rFonts w:ascii="Times New Roman" w:hAnsi="Times New Roman" w:cs="Times New Roman"/>
          <w:b/>
          <w:bCs/>
          <w:sz w:val="28"/>
          <w:szCs w:val="28"/>
          <w:lang w:eastAsia="ru-RU"/>
        </w:rPr>
        <w:t>Опасные геологические явления.</w:t>
      </w:r>
    </w:p>
    <w:p w:rsidR="00C445CF" w:rsidRPr="00844786" w:rsidRDefault="00C445CF" w:rsidP="00D92BB9">
      <w:pPr>
        <w:spacing w:after="0" w:line="240" w:lineRule="auto"/>
        <w:ind w:firstLine="709"/>
        <w:jc w:val="both"/>
        <w:rPr>
          <w:rFonts w:ascii="Times New Roman" w:hAnsi="Times New Roman" w:cs="Times New Roman"/>
          <w:sz w:val="28"/>
          <w:szCs w:val="28"/>
          <w:lang w:eastAsia="ru-RU"/>
        </w:rPr>
      </w:pPr>
      <w:r w:rsidRPr="00844786">
        <w:rPr>
          <w:rFonts w:ascii="Times New Roman" w:hAnsi="Times New Roman" w:cs="Times New Roman"/>
          <w:b/>
          <w:bCs/>
          <w:sz w:val="28"/>
          <w:szCs w:val="28"/>
          <w:lang w:eastAsia="ru-RU"/>
        </w:rPr>
        <w:t xml:space="preserve">Оползень - </w:t>
      </w:r>
      <w:r w:rsidRPr="00844786">
        <w:rPr>
          <w:rFonts w:ascii="Times New Roman" w:hAnsi="Times New Roman" w:cs="Times New Roman"/>
          <w:sz w:val="28"/>
          <w:szCs w:val="28"/>
          <w:lang w:eastAsia="ru-RU"/>
        </w:rPr>
        <w:t>скользящее смещение земляных масс под воздействием собственного веса. Происходит чаще всего по берегам рек и водоёмов, на горных склонах. Основная причина их возникновения - избыточное насыщение подземными водами глинистых пород. Оползень никогда не бывает внезапным. Вначале появляются трещины в грунте, разрывы дорог и береговых укреплений, смещаются здания, сооружения, деревья, телеграфные столбы, разрушаются подземные коммуникации. Очень важно заметить эти первые признаки. Движется оползень с максимальной скоростью только в начальный период, далее она постепенно снижается. Чаще всего оползневые явления происходят осенью и весной, когда больше всего дождей.</w:t>
      </w:r>
    </w:p>
    <w:p w:rsidR="00C445CF" w:rsidRPr="00844786" w:rsidRDefault="00C445CF" w:rsidP="00D92BB9">
      <w:pPr>
        <w:spacing w:after="0" w:line="240" w:lineRule="auto"/>
        <w:ind w:firstLine="709"/>
        <w:jc w:val="both"/>
        <w:rPr>
          <w:rFonts w:ascii="Times New Roman" w:hAnsi="Times New Roman" w:cs="Times New Roman"/>
          <w:sz w:val="28"/>
          <w:szCs w:val="28"/>
          <w:lang w:eastAsia="ru-RU"/>
        </w:rPr>
      </w:pPr>
      <w:r w:rsidRPr="00844786">
        <w:rPr>
          <w:rFonts w:ascii="Times New Roman" w:hAnsi="Times New Roman" w:cs="Times New Roman"/>
          <w:sz w:val="28"/>
          <w:szCs w:val="28"/>
          <w:lang w:eastAsia="ru-RU"/>
        </w:rPr>
        <w:t>При возникновении оползня главное - предупредить население, затем, если потребует обстановка, организовать эвакуацию людей, вывод животных и вывоз имущества в безопасные районы. В случае разрушения зданий и сооружений проводятся спасательные и другие неотложные работы.</w:t>
      </w:r>
    </w:p>
    <w:p w:rsidR="00C445CF" w:rsidRPr="00844786" w:rsidRDefault="00C445CF" w:rsidP="00D92BB9">
      <w:pPr>
        <w:spacing w:after="0" w:line="240" w:lineRule="auto"/>
        <w:ind w:firstLine="709"/>
        <w:jc w:val="both"/>
        <w:rPr>
          <w:rFonts w:ascii="Times New Roman" w:hAnsi="Times New Roman" w:cs="Times New Roman"/>
          <w:sz w:val="28"/>
          <w:szCs w:val="28"/>
          <w:lang w:eastAsia="ru-RU"/>
        </w:rPr>
      </w:pPr>
      <w:r w:rsidRPr="00844786">
        <w:rPr>
          <w:rFonts w:ascii="Times New Roman" w:hAnsi="Times New Roman" w:cs="Times New Roman"/>
          <w:b/>
          <w:bCs/>
          <w:sz w:val="28"/>
          <w:szCs w:val="28"/>
          <w:lang w:eastAsia="ru-RU"/>
        </w:rPr>
        <w:t>Абразия</w:t>
      </w:r>
      <w:r w:rsidRPr="00844786">
        <w:rPr>
          <w:rFonts w:ascii="Times New Roman" w:hAnsi="Times New Roman" w:cs="Times New Roman"/>
          <w:sz w:val="28"/>
          <w:szCs w:val="28"/>
          <w:lang w:eastAsia="ru-RU"/>
        </w:rPr>
        <w:t xml:space="preserve"> – разрушение волнами и прибоем берегов озёр и крупных водохранилищ, интенсивность зависит от степени волнового воздействия, т.е. от бурности водоёма.</w:t>
      </w:r>
    </w:p>
    <w:p w:rsidR="00C445CF" w:rsidRPr="00844786" w:rsidRDefault="00C445CF" w:rsidP="00D92BB9">
      <w:pPr>
        <w:spacing w:after="0" w:line="240" w:lineRule="auto"/>
        <w:ind w:firstLine="709"/>
        <w:jc w:val="both"/>
        <w:rPr>
          <w:rFonts w:ascii="Times New Roman" w:hAnsi="Times New Roman" w:cs="Times New Roman"/>
          <w:sz w:val="28"/>
          <w:szCs w:val="28"/>
          <w:lang w:eastAsia="ru-RU"/>
        </w:rPr>
      </w:pPr>
      <w:r w:rsidRPr="00844786">
        <w:rPr>
          <w:rFonts w:ascii="Times New Roman" w:hAnsi="Times New Roman" w:cs="Times New Roman"/>
          <w:b/>
          <w:bCs/>
          <w:sz w:val="28"/>
          <w:szCs w:val="28"/>
          <w:lang w:eastAsia="ru-RU"/>
        </w:rPr>
        <w:lastRenderedPageBreak/>
        <w:t>Эрозия</w:t>
      </w:r>
      <w:r w:rsidRPr="00844786">
        <w:rPr>
          <w:rFonts w:ascii="Times New Roman" w:hAnsi="Times New Roman" w:cs="Times New Roman"/>
          <w:sz w:val="28"/>
          <w:szCs w:val="28"/>
          <w:lang w:eastAsia="ru-RU"/>
        </w:rPr>
        <w:t xml:space="preserve"> – разрушение и снос верхних, наиболее плодородных горизонтов почвы в результате действия воды и ветра.</w:t>
      </w:r>
    </w:p>
    <w:p w:rsidR="00C445CF" w:rsidRPr="00844786" w:rsidRDefault="00C445CF" w:rsidP="00D92BB9">
      <w:pPr>
        <w:spacing w:after="0" w:line="240" w:lineRule="auto"/>
        <w:ind w:firstLine="709"/>
        <w:jc w:val="both"/>
        <w:rPr>
          <w:rFonts w:ascii="Times New Roman" w:hAnsi="Times New Roman" w:cs="Times New Roman"/>
          <w:sz w:val="28"/>
          <w:szCs w:val="28"/>
          <w:lang w:eastAsia="ru-RU"/>
        </w:rPr>
      </w:pPr>
      <w:r w:rsidRPr="00844786">
        <w:rPr>
          <w:rFonts w:ascii="Times New Roman" w:hAnsi="Times New Roman" w:cs="Times New Roman"/>
          <w:b/>
          <w:bCs/>
          <w:sz w:val="28"/>
          <w:szCs w:val="28"/>
          <w:lang w:eastAsia="ru-RU"/>
        </w:rPr>
        <w:t>Пыльные (песчаные) бури</w:t>
      </w:r>
      <w:r w:rsidRPr="00844786">
        <w:rPr>
          <w:rFonts w:ascii="Times New Roman" w:hAnsi="Times New Roman" w:cs="Times New Roman"/>
          <w:sz w:val="28"/>
          <w:szCs w:val="28"/>
          <w:lang w:eastAsia="ru-RU"/>
        </w:rPr>
        <w:t xml:space="preserve"> – перенос пыли (песка) ветром с поверхности земли в слое высотой несколько метров, приводящее к существенному снижению горизонтальной видимости (на уровне двух метров она составляет 1-9 километров). При пыльной буре закройте лицо марлевой повязкой, платком, куском ткани, а глаза очками.</w:t>
      </w:r>
    </w:p>
    <w:p w:rsidR="00C445CF" w:rsidRPr="00844786" w:rsidRDefault="00C445CF" w:rsidP="00D92BB9">
      <w:pPr>
        <w:spacing w:after="0" w:line="240" w:lineRule="auto"/>
        <w:ind w:firstLine="709"/>
        <w:jc w:val="both"/>
        <w:rPr>
          <w:rFonts w:ascii="Times New Roman" w:hAnsi="Times New Roman" w:cs="Times New Roman"/>
          <w:b/>
          <w:bCs/>
          <w:sz w:val="28"/>
          <w:szCs w:val="28"/>
          <w:lang w:eastAsia="ru-RU"/>
        </w:rPr>
      </w:pPr>
      <w:r w:rsidRPr="00844786">
        <w:rPr>
          <w:rFonts w:ascii="Times New Roman" w:hAnsi="Times New Roman" w:cs="Times New Roman"/>
          <w:b/>
          <w:bCs/>
          <w:sz w:val="28"/>
          <w:szCs w:val="28"/>
          <w:lang w:eastAsia="ru-RU"/>
        </w:rPr>
        <w:t>Опасные метеорологические явления.</w:t>
      </w:r>
    </w:p>
    <w:p w:rsidR="00C445CF" w:rsidRPr="00844786" w:rsidRDefault="00C445CF" w:rsidP="00D92BB9">
      <w:pPr>
        <w:spacing w:after="0" w:line="240" w:lineRule="auto"/>
        <w:ind w:firstLine="709"/>
        <w:jc w:val="both"/>
        <w:rPr>
          <w:rFonts w:ascii="Times New Roman" w:hAnsi="Times New Roman" w:cs="Times New Roman"/>
          <w:sz w:val="28"/>
          <w:szCs w:val="28"/>
          <w:lang w:eastAsia="ru-RU"/>
        </w:rPr>
      </w:pPr>
      <w:r w:rsidRPr="00844786">
        <w:rPr>
          <w:rFonts w:ascii="Times New Roman" w:hAnsi="Times New Roman" w:cs="Times New Roman"/>
          <w:b/>
          <w:bCs/>
          <w:sz w:val="28"/>
          <w:szCs w:val="28"/>
          <w:lang w:eastAsia="ru-RU"/>
        </w:rPr>
        <w:t>Буря</w:t>
      </w:r>
      <w:r w:rsidRPr="00844786">
        <w:rPr>
          <w:rFonts w:ascii="Times New Roman" w:hAnsi="Times New Roman" w:cs="Times New Roman"/>
          <w:sz w:val="28"/>
          <w:szCs w:val="28"/>
          <w:lang w:eastAsia="ru-RU"/>
        </w:rPr>
        <w:t xml:space="preserve"> – длительный, очень сильный ветер со скоростью более 20 м/с, наблюдается обычно при прохождении циклона и сопровождается сильным волнением на воде и разрушениями на суше.</w:t>
      </w:r>
    </w:p>
    <w:p w:rsidR="00C445CF" w:rsidRPr="00844786" w:rsidRDefault="00C445CF" w:rsidP="00D92BB9">
      <w:pPr>
        <w:spacing w:after="0" w:line="240" w:lineRule="auto"/>
        <w:ind w:firstLine="709"/>
        <w:jc w:val="both"/>
        <w:rPr>
          <w:rFonts w:ascii="Times New Roman" w:hAnsi="Times New Roman" w:cs="Times New Roman"/>
          <w:sz w:val="28"/>
          <w:szCs w:val="28"/>
          <w:lang w:eastAsia="ru-RU"/>
        </w:rPr>
      </w:pPr>
      <w:r w:rsidRPr="00844786">
        <w:rPr>
          <w:rFonts w:ascii="Times New Roman" w:hAnsi="Times New Roman" w:cs="Times New Roman"/>
          <w:b/>
          <w:bCs/>
          <w:sz w:val="28"/>
          <w:szCs w:val="28"/>
          <w:lang w:eastAsia="ru-RU"/>
        </w:rPr>
        <w:t>Ураган</w:t>
      </w:r>
      <w:r w:rsidRPr="00844786">
        <w:rPr>
          <w:rFonts w:ascii="Times New Roman" w:hAnsi="Times New Roman" w:cs="Times New Roman"/>
          <w:sz w:val="28"/>
          <w:szCs w:val="28"/>
          <w:lang w:eastAsia="ru-RU"/>
        </w:rPr>
        <w:t xml:space="preserve"> – это атмосферный вихрь больших размеров со скоростью ветра до 120 км/ч, а в приземном слое – до 200 км/ч. Ураганный ветер разрушает прочные и сносит лёгкие строения, опустошает поля, обрывает провода, валит столбы линий электропередачи и связи, ломает и выворачивает с корнями деревья, топит суда, повреждает транспортные магистрали.</w:t>
      </w:r>
    </w:p>
    <w:p w:rsidR="00C445CF" w:rsidRPr="00844786" w:rsidRDefault="00C445CF" w:rsidP="00D92BB9">
      <w:pPr>
        <w:spacing w:after="0" w:line="240" w:lineRule="auto"/>
        <w:ind w:firstLine="709"/>
        <w:jc w:val="both"/>
        <w:rPr>
          <w:rFonts w:ascii="Times New Roman" w:hAnsi="Times New Roman" w:cs="Times New Roman"/>
          <w:sz w:val="28"/>
          <w:szCs w:val="28"/>
          <w:lang w:eastAsia="ru-RU"/>
        </w:rPr>
      </w:pPr>
      <w:r w:rsidRPr="00844786">
        <w:rPr>
          <w:rFonts w:ascii="Times New Roman" w:hAnsi="Times New Roman" w:cs="Times New Roman"/>
          <w:b/>
          <w:bCs/>
          <w:sz w:val="28"/>
          <w:szCs w:val="28"/>
          <w:lang w:eastAsia="ru-RU"/>
        </w:rPr>
        <w:t>Смерч</w:t>
      </w:r>
      <w:r w:rsidRPr="00844786">
        <w:rPr>
          <w:rFonts w:ascii="Times New Roman" w:hAnsi="Times New Roman" w:cs="Times New Roman"/>
          <w:sz w:val="28"/>
          <w:szCs w:val="28"/>
          <w:lang w:eastAsia="ru-RU"/>
        </w:rPr>
        <w:t xml:space="preserve"> – атмосферный вихрь, возникающий в грозовом облаке и распространяющийся вниз, часто до самой поверхности земли в виде тёмного облачного рукава или хобота диаметром в десятки и сотни метров. Существует недолго, перемещаясь вместе с облаком. Скорость вращения может достигать 100 м/с. Смерч как бы «свешивается» из облака к земле в виде гигантской воронки. Внутри его давление всегда пониженное, поэтому туда засасываются любые предметы.</w:t>
      </w:r>
    </w:p>
    <w:p w:rsidR="00C445CF" w:rsidRPr="00844786" w:rsidRDefault="00C445CF" w:rsidP="00D92BB9">
      <w:pPr>
        <w:spacing w:after="0" w:line="240" w:lineRule="auto"/>
        <w:ind w:firstLine="709"/>
        <w:jc w:val="both"/>
        <w:rPr>
          <w:rFonts w:ascii="Times New Roman" w:hAnsi="Times New Roman" w:cs="Times New Roman"/>
          <w:sz w:val="28"/>
          <w:szCs w:val="28"/>
          <w:lang w:eastAsia="ru-RU"/>
        </w:rPr>
      </w:pPr>
      <w:r w:rsidRPr="00844786">
        <w:rPr>
          <w:rFonts w:ascii="Times New Roman" w:hAnsi="Times New Roman" w:cs="Times New Roman"/>
          <w:b/>
          <w:bCs/>
          <w:sz w:val="28"/>
          <w:szCs w:val="28"/>
          <w:lang w:eastAsia="ru-RU"/>
        </w:rPr>
        <w:t>Шквал</w:t>
      </w:r>
      <w:r w:rsidRPr="00844786">
        <w:rPr>
          <w:rFonts w:ascii="Times New Roman" w:hAnsi="Times New Roman" w:cs="Times New Roman"/>
          <w:sz w:val="28"/>
          <w:szCs w:val="28"/>
          <w:lang w:eastAsia="ru-RU"/>
        </w:rPr>
        <w:t xml:space="preserve"> – внезапное, резкое усиление ветра (на 8 м/с и более за период времени 1-2 минуты), связанное с кучево-дождевыми облаками.</w:t>
      </w:r>
    </w:p>
    <w:p w:rsidR="00C445CF" w:rsidRPr="00844786" w:rsidRDefault="00C445CF" w:rsidP="00D92BB9">
      <w:pPr>
        <w:spacing w:after="0" w:line="240" w:lineRule="auto"/>
        <w:ind w:firstLine="709"/>
        <w:jc w:val="both"/>
        <w:rPr>
          <w:rFonts w:ascii="Times New Roman" w:hAnsi="Times New Roman" w:cs="Times New Roman"/>
          <w:sz w:val="28"/>
          <w:szCs w:val="28"/>
          <w:lang w:eastAsia="ru-RU"/>
        </w:rPr>
      </w:pPr>
      <w:r w:rsidRPr="00844786">
        <w:rPr>
          <w:rFonts w:ascii="Times New Roman" w:hAnsi="Times New Roman" w:cs="Times New Roman"/>
          <w:sz w:val="28"/>
          <w:szCs w:val="28"/>
          <w:lang w:eastAsia="ru-RU"/>
        </w:rPr>
        <w:t>Гидрометеослужба за несколько часов, как правило, подаёт штормовое предупреждение.</w:t>
      </w:r>
    </w:p>
    <w:p w:rsidR="00C445CF" w:rsidRPr="00844786" w:rsidRDefault="00C445CF" w:rsidP="00D92BB9">
      <w:pPr>
        <w:spacing w:after="0" w:line="240" w:lineRule="auto"/>
        <w:ind w:firstLine="709"/>
        <w:jc w:val="both"/>
        <w:rPr>
          <w:rFonts w:ascii="Times New Roman" w:hAnsi="Times New Roman" w:cs="Times New Roman"/>
          <w:sz w:val="28"/>
          <w:szCs w:val="28"/>
          <w:lang w:eastAsia="ru-RU"/>
        </w:rPr>
      </w:pPr>
      <w:r w:rsidRPr="00844786">
        <w:rPr>
          <w:rFonts w:ascii="Times New Roman" w:hAnsi="Times New Roman" w:cs="Times New Roman"/>
          <w:sz w:val="28"/>
          <w:szCs w:val="28"/>
          <w:lang w:eastAsia="ru-RU"/>
        </w:rPr>
        <w:t>Опасность для людей при таких природных явлениях заключается в разрушении дорожных и мостовых покрытий, сооружений, воздушных линий электропередачи и связи, наземных трубопроводов, а также поражении людей обломками разрушенных сооружений, осколками стёкол, летящими с большой скоростью. Кроме того, люди могут погибнуть и получить травмы в случае полного разрушения зданий. При снежных и пыльных бурях опасны снежные заносы и скопления пыли («чёрные бури») на полях, дорогах и населённых пунктах, а также загрязнение воды.</w:t>
      </w:r>
    </w:p>
    <w:p w:rsidR="00C445CF" w:rsidRPr="00844786" w:rsidRDefault="00C445CF" w:rsidP="00D92BB9">
      <w:pPr>
        <w:spacing w:after="0" w:line="240" w:lineRule="auto"/>
        <w:ind w:firstLine="709"/>
        <w:jc w:val="both"/>
        <w:rPr>
          <w:rFonts w:ascii="Times New Roman" w:hAnsi="Times New Roman" w:cs="Times New Roman"/>
          <w:sz w:val="28"/>
          <w:szCs w:val="28"/>
          <w:lang w:eastAsia="ru-RU"/>
        </w:rPr>
      </w:pPr>
      <w:r w:rsidRPr="00844786">
        <w:rPr>
          <w:rFonts w:ascii="Times New Roman" w:hAnsi="Times New Roman" w:cs="Times New Roman"/>
          <w:b/>
          <w:bCs/>
          <w:sz w:val="28"/>
          <w:szCs w:val="28"/>
          <w:lang w:eastAsia="ru-RU"/>
        </w:rPr>
        <w:t xml:space="preserve">Основными признаками возникновения ураганов, бурь и смерчей являются: </w:t>
      </w:r>
      <w:r w:rsidRPr="00844786">
        <w:rPr>
          <w:rFonts w:ascii="Times New Roman" w:hAnsi="Times New Roman" w:cs="Times New Roman"/>
          <w:sz w:val="28"/>
          <w:szCs w:val="28"/>
          <w:lang w:eastAsia="ru-RU"/>
        </w:rPr>
        <w:t>усиление скорости ветра и резкое падение атмосферного давления; ливневые дожди и штормовой нагон воды; бурное выпадение снега и грунтовой пыли.</w:t>
      </w:r>
    </w:p>
    <w:p w:rsidR="00C445CF" w:rsidRPr="00844786" w:rsidRDefault="00C445CF" w:rsidP="00D92BB9">
      <w:pPr>
        <w:spacing w:after="0" w:line="240" w:lineRule="auto"/>
        <w:ind w:firstLine="709"/>
        <w:jc w:val="both"/>
        <w:rPr>
          <w:rFonts w:ascii="Times New Roman" w:hAnsi="Times New Roman" w:cs="Times New Roman"/>
          <w:b/>
          <w:bCs/>
          <w:sz w:val="28"/>
          <w:szCs w:val="28"/>
          <w:lang w:eastAsia="ru-RU"/>
        </w:rPr>
      </w:pPr>
      <w:r w:rsidRPr="00844786">
        <w:rPr>
          <w:rFonts w:ascii="Times New Roman" w:hAnsi="Times New Roman" w:cs="Times New Roman"/>
          <w:b/>
          <w:bCs/>
          <w:sz w:val="28"/>
          <w:szCs w:val="28"/>
          <w:lang w:eastAsia="ru-RU"/>
        </w:rPr>
        <w:t>Если Вы проживаете в районе, подверженном воздействию ураганов, бурь и смерчей, ознакомьтесь с:</w:t>
      </w:r>
    </w:p>
    <w:p w:rsidR="00C445CF" w:rsidRPr="00844786" w:rsidRDefault="00C445CF" w:rsidP="00D92BB9">
      <w:pPr>
        <w:spacing w:after="0" w:line="240" w:lineRule="auto"/>
        <w:ind w:firstLine="709"/>
        <w:rPr>
          <w:rFonts w:ascii="Times New Roman" w:hAnsi="Times New Roman" w:cs="Times New Roman"/>
          <w:sz w:val="28"/>
          <w:szCs w:val="28"/>
          <w:lang w:eastAsia="ru-RU"/>
        </w:rPr>
      </w:pPr>
      <w:r w:rsidRPr="00844786">
        <w:rPr>
          <w:rFonts w:ascii="Times New Roman" w:hAnsi="Times New Roman" w:cs="Times New Roman"/>
          <w:sz w:val="28"/>
          <w:szCs w:val="28"/>
          <w:lang w:eastAsia="ru-RU"/>
        </w:rPr>
        <w:t>сигналами оповещения о приближающемся стихийном бедствии;</w:t>
      </w:r>
    </w:p>
    <w:p w:rsidR="00C445CF" w:rsidRPr="00844786" w:rsidRDefault="00C445CF" w:rsidP="00D92BB9">
      <w:pPr>
        <w:spacing w:after="0" w:line="240" w:lineRule="auto"/>
        <w:ind w:firstLine="709"/>
        <w:jc w:val="both"/>
        <w:rPr>
          <w:rFonts w:ascii="Times New Roman" w:hAnsi="Times New Roman" w:cs="Times New Roman"/>
          <w:sz w:val="28"/>
          <w:szCs w:val="28"/>
          <w:lang w:eastAsia="ru-RU"/>
        </w:rPr>
      </w:pPr>
      <w:r w:rsidRPr="00844786">
        <w:rPr>
          <w:rFonts w:ascii="Times New Roman" w:hAnsi="Times New Roman" w:cs="Times New Roman"/>
          <w:sz w:val="28"/>
          <w:szCs w:val="28"/>
          <w:lang w:eastAsia="ru-RU"/>
        </w:rPr>
        <w:t>способами защиты людей и повышения устойчивости зданий (сооружений) к воздействию ураганного ветра и штормового нагона воды;</w:t>
      </w:r>
    </w:p>
    <w:p w:rsidR="00C445CF" w:rsidRPr="00844786" w:rsidRDefault="00C445CF" w:rsidP="00D92BB9">
      <w:pPr>
        <w:spacing w:after="0" w:line="240" w:lineRule="auto"/>
        <w:ind w:firstLine="709"/>
        <w:jc w:val="both"/>
        <w:rPr>
          <w:rFonts w:ascii="Times New Roman" w:hAnsi="Times New Roman" w:cs="Times New Roman"/>
          <w:sz w:val="28"/>
          <w:szCs w:val="28"/>
          <w:lang w:eastAsia="ru-RU"/>
        </w:rPr>
      </w:pPr>
      <w:r w:rsidRPr="00844786">
        <w:rPr>
          <w:rFonts w:ascii="Times New Roman" w:hAnsi="Times New Roman" w:cs="Times New Roman"/>
          <w:sz w:val="28"/>
          <w:szCs w:val="28"/>
          <w:lang w:eastAsia="ru-RU"/>
        </w:rPr>
        <w:lastRenderedPageBreak/>
        <w:t>правилами поведения людей при наступлении ураганов, снежных и песчаных бурь, смерчей;</w:t>
      </w:r>
    </w:p>
    <w:p w:rsidR="00C445CF" w:rsidRPr="00844786" w:rsidRDefault="00C445CF" w:rsidP="00D92BB9">
      <w:pPr>
        <w:spacing w:after="0" w:line="240" w:lineRule="auto"/>
        <w:ind w:firstLine="709"/>
        <w:jc w:val="both"/>
        <w:rPr>
          <w:rFonts w:ascii="Times New Roman" w:hAnsi="Times New Roman" w:cs="Times New Roman"/>
          <w:sz w:val="28"/>
          <w:szCs w:val="28"/>
          <w:lang w:eastAsia="ru-RU"/>
        </w:rPr>
      </w:pPr>
      <w:r w:rsidRPr="00844786">
        <w:rPr>
          <w:rFonts w:ascii="Times New Roman" w:hAnsi="Times New Roman" w:cs="Times New Roman"/>
          <w:sz w:val="28"/>
          <w:szCs w:val="28"/>
          <w:lang w:eastAsia="ru-RU"/>
        </w:rPr>
        <w:t>способами и средствами ликвидации последствий ураганов, смерчей, штормового нагона воды, снежных и песчаных бурь, а также приёмами оказания помощи пострадавшим, оказавшимся в завалах разрушенных зданий и сооружений;</w:t>
      </w:r>
    </w:p>
    <w:p w:rsidR="00C445CF" w:rsidRPr="00844786" w:rsidRDefault="00C445CF" w:rsidP="004F1969">
      <w:pPr>
        <w:spacing w:after="0" w:line="240" w:lineRule="auto"/>
        <w:ind w:firstLine="709"/>
        <w:jc w:val="both"/>
        <w:rPr>
          <w:rFonts w:ascii="Times New Roman" w:hAnsi="Times New Roman" w:cs="Times New Roman"/>
          <w:sz w:val="28"/>
          <w:szCs w:val="28"/>
          <w:lang w:eastAsia="ru-RU"/>
        </w:rPr>
      </w:pPr>
      <w:r w:rsidRPr="00844786">
        <w:rPr>
          <w:rFonts w:ascii="Times New Roman" w:hAnsi="Times New Roman" w:cs="Times New Roman"/>
          <w:sz w:val="28"/>
          <w:szCs w:val="28"/>
          <w:lang w:eastAsia="ru-RU"/>
        </w:rPr>
        <w:t>местами укрытия в ближайших подвалах, убежищах или наиболее прочных и устойчивых зданиях членов вашей семьи, родственников и соседей;</w:t>
      </w:r>
    </w:p>
    <w:p w:rsidR="00C445CF" w:rsidRPr="00844786" w:rsidRDefault="00C445CF" w:rsidP="00D92BB9">
      <w:pPr>
        <w:spacing w:after="0" w:line="240" w:lineRule="auto"/>
        <w:ind w:firstLine="709"/>
        <w:jc w:val="both"/>
        <w:rPr>
          <w:rFonts w:ascii="Times New Roman" w:hAnsi="Times New Roman" w:cs="Times New Roman"/>
          <w:sz w:val="28"/>
          <w:szCs w:val="28"/>
          <w:lang w:eastAsia="ru-RU"/>
        </w:rPr>
      </w:pPr>
      <w:r w:rsidRPr="00844786">
        <w:rPr>
          <w:rFonts w:ascii="Times New Roman" w:hAnsi="Times New Roman" w:cs="Times New Roman"/>
          <w:sz w:val="28"/>
          <w:szCs w:val="28"/>
          <w:lang w:eastAsia="ru-RU"/>
        </w:rPr>
        <w:t>путями выхода и районами размещения при организованной эвакуации из зон повышенной опасности;</w:t>
      </w:r>
    </w:p>
    <w:p w:rsidR="00C445CF" w:rsidRPr="00844786" w:rsidRDefault="00C445CF" w:rsidP="00D92BB9">
      <w:pPr>
        <w:spacing w:after="0" w:line="240" w:lineRule="auto"/>
        <w:ind w:firstLine="709"/>
        <w:jc w:val="both"/>
        <w:rPr>
          <w:rFonts w:ascii="Times New Roman" w:hAnsi="Times New Roman" w:cs="Times New Roman"/>
          <w:sz w:val="28"/>
          <w:szCs w:val="28"/>
          <w:lang w:eastAsia="ru-RU"/>
        </w:rPr>
      </w:pPr>
      <w:r w:rsidRPr="00844786">
        <w:rPr>
          <w:rFonts w:ascii="Times New Roman" w:hAnsi="Times New Roman" w:cs="Times New Roman"/>
          <w:sz w:val="28"/>
          <w:szCs w:val="28"/>
          <w:lang w:eastAsia="ru-RU"/>
        </w:rPr>
        <w:t>адресами и телефонами управления ГО и ЧС, администрации, КЧС и ОПБ Вашего населенного пункта.</w:t>
      </w:r>
    </w:p>
    <w:p w:rsidR="00C445CF" w:rsidRPr="00844786" w:rsidRDefault="00C445CF" w:rsidP="00D92BB9">
      <w:pPr>
        <w:spacing w:after="0" w:line="240" w:lineRule="auto"/>
        <w:ind w:firstLine="709"/>
        <w:jc w:val="both"/>
        <w:rPr>
          <w:rFonts w:ascii="Times New Roman" w:hAnsi="Times New Roman" w:cs="Times New Roman"/>
          <w:b/>
          <w:bCs/>
          <w:spacing w:val="-6"/>
          <w:sz w:val="28"/>
          <w:szCs w:val="28"/>
          <w:lang w:eastAsia="ru-RU"/>
        </w:rPr>
      </w:pPr>
      <w:r w:rsidRPr="00844786">
        <w:rPr>
          <w:rFonts w:ascii="Times New Roman" w:hAnsi="Times New Roman" w:cs="Times New Roman"/>
          <w:b/>
          <w:bCs/>
          <w:spacing w:val="-6"/>
          <w:sz w:val="28"/>
          <w:szCs w:val="28"/>
          <w:lang w:eastAsia="ru-RU"/>
        </w:rPr>
        <w:t>После получения сигнала о штормовом предупреждении приступайте к:</w:t>
      </w:r>
    </w:p>
    <w:p w:rsidR="00C445CF" w:rsidRPr="00844786" w:rsidRDefault="00C445CF" w:rsidP="00D92BB9">
      <w:pPr>
        <w:spacing w:after="0" w:line="240" w:lineRule="auto"/>
        <w:ind w:firstLine="709"/>
        <w:jc w:val="both"/>
        <w:rPr>
          <w:rFonts w:ascii="Times New Roman" w:hAnsi="Times New Roman" w:cs="Times New Roman"/>
          <w:sz w:val="28"/>
          <w:szCs w:val="28"/>
          <w:lang w:eastAsia="ru-RU"/>
        </w:rPr>
      </w:pPr>
      <w:r w:rsidRPr="00844786">
        <w:rPr>
          <w:rFonts w:ascii="Times New Roman" w:hAnsi="Times New Roman" w:cs="Times New Roman"/>
          <w:sz w:val="28"/>
          <w:szCs w:val="28"/>
          <w:lang w:eastAsia="ru-RU"/>
        </w:rPr>
        <w:t>укреплению крыши, печных и вентиляционных труб;</w:t>
      </w:r>
    </w:p>
    <w:p w:rsidR="00C445CF" w:rsidRPr="00844786" w:rsidRDefault="00C445CF" w:rsidP="00D92BB9">
      <w:pPr>
        <w:spacing w:after="0" w:line="240" w:lineRule="auto"/>
        <w:ind w:firstLine="709"/>
        <w:jc w:val="both"/>
        <w:rPr>
          <w:rFonts w:ascii="Times New Roman" w:hAnsi="Times New Roman" w:cs="Times New Roman"/>
          <w:sz w:val="28"/>
          <w:szCs w:val="28"/>
          <w:lang w:eastAsia="ru-RU"/>
        </w:rPr>
      </w:pPr>
      <w:r w:rsidRPr="00844786">
        <w:rPr>
          <w:rFonts w:ascii="Times New Roman" w:hAnsi="Times New Roman" w:cs="Times New Roman"/>
          <w:sz w:val="28"/>
          <w:szCs w:val="28"/>
          <w:lang w:eastAsia="ru-RU"/>
        </w:rPr>
        <w:t>заделыванию окон в чердачных помещениях (ставнями, щитами из досок или фанеры);</w:t>
      </w:r>
    </w:p>
    <w:p w:rsidR="00C445CF" w:rsidRPr="00844786" w:rsidRDefault="00C445CF" w:rsidP="004F1969">
      <w:pPr>
        <w:spacing w:after="0" w:line="240" w:lineRule="auto"/>
        <w:ind w:firstLine="709"/>
        <w:jc w:val="both"/>
        <w:rPr>
          <w:rFonts w:ascii="Times New Roman" w:hAnsi="Times New Roman" w:cs="Times New Roman"/>
          <w:sz w:val="28"/>
          <w:szCs w:val="28"/>
          <w:lang w:eastAsia="ru-RU"/>
        </w:rPr>
      </w:pPr>
      <w:r w:rsidRPr="00844786">
        <w:rPr>
          <w:rFonts w:ascii="Times New Roman" w:hAnsi="Times New Roman" w:cs="Times New Roman"/>
          <w:sz w:val="28"/>
          <w:szCs w:val="28"/>
          <w:lang w:eastAsia="ru-RU"/>
        </w:rPr>
        <w:t>освобождению балконов и территории двора от пожароопасных предметов;</w:t>
      </w:r>
    </w:p>
    <w:p w:rsidR="00C445CF" w:rsidRPr="00844786" w:rsidRDefault="00C445CF" w:rsidP="00D92BB9">
      <w:pPr>
        <w:spacing w:after="0" w:line="240" w:lineRule="auto"/>
        <w:ind w:firstLine="709"/>
        <w:jc w:val="both"/>
        <w:rPr>
          <w:rFonts w:ascii="Times New Roman" w:hAnsi="Times New Roman" w:cs="Times New Roman"/>
          <w:sz w:val="28"/>
          <w:szCs w:val="28"/>
          <w:lang w:eastAsia="ru-RU"/>
        </w:rPr>
      </w:pPr>
      <w:r w:rsidRPr="00844786">
        <w:rPr>
          <w:rFonts w:ascii="Times New Roman" w:hAnsi="Times New Roman" w:cs="Times New Roman"/>
          <w:sz w:val="28"/>
          <w:szCs w:val="28"/>
          <w:lang w:eastAsia="ru-RU"/>
        </w:rPr>
        <w:t>к сбору запасов продуктов и воды на 2-3 суток на случай эвакуации в безопасный район, а также автономных источников освещения (фонарей, керосиновых ламп, свечей);</w:t>
      </w:r>
    </w:p>
    <w:p w:rsidR="00C445CF" w:rsidRPr="00844786" w:rsidRDefault="00C445CF" w:rsidP="00D92BB9">
      <w:pPr>
        <w:spacing w:after="0" w:line="240" w:lineRule="auto"/>
        <w:ind w:firstLine="709"/>
        <w:jc w:val="both"/>
        <w:rPr>
          <w:rFonts w:ascii="Times New Roman" w:hAnsi="Times New Roman" w:cs="Times New Roman"/>
          <w:sz w:val="28"/>
          <w:szCs w:val="28"/>
          <w:lang w:eastAsia="ru-RU"/>
        </w:rPr>
      </w:pPr>
      <w:r w:rsidRPr="00844786">
        <w:rPr>
          <w:rFonts w:ascii="Times New Roman" w:hAnsi="Times New Roman" w:cs="Times New Roman"/>
          <w:sz w:val="28"/>
          <w:szCs w:val="28"/>
          <w:lang w:eastAsia="ru-RU"/>
        </w:rPr>
        <w:t>переходите из лёгких построек в более прочные здания или в защитные сооружения гражданской обороны.</w:t>
      </w:r>
    </w:p>
    <w:p w:rsidR="00C445CF" w:rsidRPr="00844786" w:rsidRDefault="00C445CF" w:rsidP="00D92BB9">
      <w:pPr>
        <w:spacing w:after="0" w:line="240" w:lineRule="auto"/>
        <w:ind w:firstLine="709"/>
        <w:jc w:val="both"/>
        <w:outlineLvl w:val="7"/>
        <w:rPr>
          <w:rFonts w:ascii="Times New Roman" w:hAnsi="Times New Roman" w:cs="Times New Roman"/>
          <w:b/>
          <w:bCs/>
          <w:sz w:val="28"/>
          <w:szCs w:val="28"/>
        </w:rPr>
      </w:pPr>
      <w:r w:rsidRPr="00844786">
        <w:rPr>
          <w:rFonts w:ascii="Times New Roman" w:hAnsi="Times New Roman" w:cs="Times New Roman"/>
          <w:b/>
          <w:bCs/>
          <w:sz w:val="28"/>
          <w:szCs w:val="28"/>
        </w:rPr>
        <w:t>Как действовать во время урагана, бури, смерча.</w:t>
      </w:r>
    </w:p>
    <w:p w:rsidR="00C445CF" w:rsidRPr="00844786" w:rsidRDefault="00C445CF" w:rsidP="00D92BB9">
      <w:pPr>
        <w:spacing w:after="0" w:line="240" w:lineRule="auto"/>
        <w:ind w:firstLine="709"/>
        <w:jc w:val="both"/>
        <w:outlineLvl w:val="7"/>
        <w:rPr>
          <w:rFonts w:ascii="Times New Roman" w:hAnsi="Times New Roman" w:cs="Times New Roman"/>
          <w:sz w:val="28"/>
          <w:szCs w:val="28"/>
        </w:rPr>
      </w:pPr>
      <w:r w:rsidRPr="00844786">
        <w:rPr>
          <w:rFonts w:ascii="Times New Roman" w:hAnsi="Times New Roman" w:cs="Times New Roman"/>
          <w:sz w:val="28"/>
          <w:szCs w:val="28"/>
        </w:rPr>
        <w:t>Если ураган (буря, смерч) застал Вас в здании:</w:t>
      </w:r>
    </w:p>
    <w:p w:rsidR="00C445CF" w:rsidRPr="00844786" w:rsidRDefault="00C445CF" w:rsidP="00D92BB9">
      <w:pPr>
        <w:spacing w:after="0" w:line="240" w:lineRule="auto"/>
        <w:ind w:firstLine="709"/>
        <w:jc w:val="both"/>
        <w:outlineLvl w:val="7"/>
        <w:rPr>
          <w:rFonts w:ascii="Times New Roman" w:hAnsi="Times New Roman" w:cs="Times New Roman"/>
          <w:sz w:val="28"/>
          <w:szCs w:val="28"/>
        </w:rPr>
      </w:pPr>
      <w:r w:rsidRPr="00844786">
        <w:rPr>
          <w:rFonts w:ascii="Times New Roman" w:hAnsi="Times New Roman" w:cs="Times New Roman"/>
          <w:sz w:val="28"/>
          <w:szCs w:val="28"/>
        </w:rPr>
        <w:t>отойдите от окон и займите безопасное место у стен внутренних помещений, в коридоре, у встроенных шкафов, в ванных комнатах, туалете, кладовых, в прочих шкафах, под столами;</w:t>
      </w:r>
    </w:p>
    <w:p w:rsidR="00C445CF" w:rsidRPr="00844786" w:rsidRDefault="00C445CF" w:rsidP="00D92BB9">
      <w:pPr>
        <w:spacing w:after="0" w:line="240" w:lineRule="auto"/>
        <w:ind w:firstLine="709"/>
        <w:jc w:val="both"/>
        <w:outlineLvl w:val="7"/>
        <w:rPr>
          <w:rFonts w:ascii="Times New Roman" w:hAnsi="Times New Roman" w:cs="Times New Roman"/>
          <w:sz w:val="28"/>
          <w:szCs w:val="28"/>
        </w:rPr>
      </w:pPr>
      <w:r w:rsidRPr="00844786">
        <w:rPr>
          <w:rFonts w:ascii="Times New Roman" w:hAnsi="Times New Roman" w:cs="Times New Roman"/>
          <w:sz w:val="28"/>
          <w:szCs w:val="28"/>
        </w:rPr>
        <w:t>погасите огонь в печах, отключите электроэнергию, закройте краны на газовых сетях;</w:t>
      </w:r>
    </w:p>
    <w:p w:rsidR="00C445CF" w:rsidRPr="00844786" w:rsidRDefault="00C445CF" w:rsidP="00D92BB9">
      <w:pPr>
        <w:spacing w:after="0" w:line="240" w:lineRule="auto"/>
        <w:ind w:firstLine="709"/>
        <w:jc w:val="both"/>
        <w:outlineLvl w:val="7"/>
        <w:rPr>
          <w:rFonts w:ascii="Times New Roman" w:hAnsi="Times New Roman" w:cs="Times New Roman"/>
          <w:sz w:val="28"/>
          <w:szCs w:val="28"/>
        </w:rPr>
      </w:pPr>
      <w:r w:rsidRPr="00844786">
        <w:rPr>
          <w:rFonts w:ascii="Times New Roman" w:hAnsi="Times New Roman" w:cs="Times New Roman"/>
          <w:sz w:val="28"/>
          <w:szCs w:val="28"/>
        </w:rPr>
        <w:t>в тёмное время суток используйте фонари, лампы, свечи;</w:t>
      </w:r>
    </w:p>
    <w:p w:rsidR="00C445CF" w:rsidRPr="00844786" w:rsidRDefault="00C445CF" w:rsidP="00D92BB9">
      <w:pPr>
        <w:spacing w:after="0" w:line="240" w:lineRule="auto"/>
        <w:ind w:firstLine="709"/>
        <w:jc w:val="both"/>
        <w:outlineLvl w:val="7"/>
        <w:rPr>
          <w:rFonts w:ascii="Times New Roman" w:hAnsi="Times New Roman" w:cs="Times New Roman"/>
          <w:sz w:val="28"/>
          <w:szCs w:val="28"/>
        </w:rPr>
      </w:pPr>
      <w:r w:rsidRPr="00844786">
        <w:rPr>
          <w:rFonts w:ascii="Times New Roman" w:hAnsi="Times New Roman" w:cs="Times New Roman"/>
          <w:sz w:val="28"/>
          <w:szCs w:val="28"/>
        </w:rPr>
        <w:t>включите радиоприёмник для получения информации управления ГО и ЧС и комиссии по ЧС;</w:t>
      </w:r>
    </w:p>
    <w:p w:rsidR="00C445CF" w:rsidRPr="00844786" w:rsidRDefault="00C445CF" w:rsidP="00D92BB9">
      <w:pPr>
        <w:spacing w:after="0" w:line="240" w:lineRule="auto"/>
        <w:ind w:firstLine="709"/>
        <w:jc w:val="both"/>
        <w:outlineLvl w:val="7"/>
        <w:rPr>
          <w:rFonts w:ascii="Times New Roman" w:hAnsi="Times New Roman" w:cs="Times New Roman"/>
          <w:sz w:val="28"/>
          <w:szCs w:val="28"/>
        </w:rPr>
      </w:pPr>
      <w:r w:rsidRPr="00844786">
        <w:rPr>
          <w:rFonts w:ascii="Times New Roman" w:hAnsi="Times New Roman" w:cs="Times New Roman"/>
          <w:sz w:val="28"/>
          <w:szCs w:val="28"/>
        </w:rPr>
        <w:t>по возможности, находитесь в заглубленном укрытии, в убежищах, погребах и т. п.</w:t>
      </w:r>
    </w:p>
    <w:p w:rsidR="00C445CF" w:rsidRPr="00844786" w:rsidRDefault="00C445CF" w:rsidP="00D92BB9">
      <w:pPr>
        <w:spacing w:after="0" w:line="240" w:lineRule="auto"/>
        <w:ind w:firstLine="709"/>
        <w:jc w:val="both"/>
        <w:outlineLvl w:val="7"/>
        <w:rPr>
          <w:rFonts w:ascii="Times New Roman" w:hAnsi="Times New Roman" w:cs="Times New Roman"/>
          <w:b/>
          <w:bCs/>
          <w:sz w:val="28"/>
          <w:szCs w:val="28"/>
        </w:rPr>
      </w:pPr>
      <w:r w:rsidRPr="00844786">
        <w:rPr>
          <w:rFonts w:ascii="Times New Roman" w:hAnsi="Times New Roman" w:cs="Times New Roman"/>
          <w:b/>
          <w:bCs/>
          <w:sz w:val="28"/>
          <w:szCs w:val="28"/>
        </w:rPr>
        <w:t>Если ураган, буря или смерч застали Вас на улицах населённого пункта:</w:t>
      </w:r>
    </w:p>
    <w:p w:rsidR="00C445CF" w:rsidRPr="00844786" w:rsidRDefault="00C445CF" w:rsidP="00D92BB9">
      <w:pPr>
        <w:spacing w:after="0" w:line="240" w:lineRule="auto"/>
        <w:ind w:firstLine="709"/>
        <w:jc w:val="both"/>
        <w:outlineLvl w:val="7"/>
        <w:rPr>
          <w:rFonts w:ascii="Times New Roman" w:hAnsi="Times New Roman" w:cs="Times New Roman"/>
          <w:sz w:val="28"/>
          <w:szCs w:val="28"/>
        </w:rPr>
      </w:pPr>
      <w:r w:rsidRPr="00844786">
        <w:rPr>
          <w:rFonts w:ascii="Times New Roman" w:hAnsi="Times New Roman" w:cs="Times New Roman"/>
          <w:sz w:val="28"/>
          <w:szCs w:val="28"/>
        </w:rPr>
        <w:t>держитесь как можно дальше от лёгких построек, зданий, мостов, эстакад, линий электропередачи, мачт, деревьев, рек, озёр и промышленных объектов;</w:t>
      </w:r>
    </w:p>
    <w:p w:rsidR="00C445CF" w:rsidRPr="00844786" w:rsidRDefault="00C445CF" w:rsidP="00D92BB9">
      <w:pPr>
        <w:spacing w:after="0" w:line="240" w:lineRule="auto"/>
        <w:ind w:firstLine="709"/>
        <w:jc w:val="both"/>
        <w:outlineLvl w:val="7"/>
        <w:rPr>
          <w:rFonts w:ascii="Times New Roman" w:hAnsi="Times New Roman" w:cs="Times New Roman"/>
          <w:sz w:val="28"/>
          <w:szCs w:val="28"/>
        </w:rPr>
      </w:pPr>
      <w:r w:rsidRPr="00844786">
        <w:rPr>
          <w:rFonts w:ascii="Times New Roman" w:hAnsi="Times New Roman" w:cs="Times New Roman"/>
          <w:sz w:val="28"/>
          <w:szCs w:val="28"/>
        </w:rPr>
        <w:t>для защиты от летящих обломков и осколков стекла используйте листы фанеры, картонные и пластмассовые ящики, доски и другие подручные средства;</w:t>
      </w:r>
    </w:p>
    <w:p w:rsidR="00C445CF" w:rsidRPr="00844786" w:rsidRDefault="00C445CF" w:rsidP="00D92BB9">
      <w:pPr>
        <w:spacing w:after="0" w:line="240" w:lineRule="auto"/>
        <w:ind w:firstLine="709"/>
        <w:jc w:val="both"/>
        <w:outlineLvl w:val="7"/>
        <w:rPr>
          <w:rFonts w:ascii="Times New Roman" w:hAnsi="Times New Roman" w:cs="Times New Roman"/>
          <w:sz w:val="28"/>
          <w:szCs w:val="28"/>
        </w:rPr>
      </w:pPr>
      <w:r w:rsidRPr="00844786">
        <w:rPr>
          <w:rFonts w:ascii="Times New Roman" w:hAnsi="Times New Roman" w:cs="Times New Roman"/>
          <w:sz w:val="28"/>
          <w:szCs w:val="28"/>
        </w:rPr>
        <w:t>укройтесь в подвалах, погребах и противорадиационных укрытиях, имеющихся в населённых пунктах;</w:t>
      </w:r>
    </w:p>
    <w:p w:rsidR="00C445CF" w:rsidRPr="00844786" w:rsidRDefault="00C445CF" w:rsidP="00D92BB9">
      <w:pPr>
        <w:spacing w:after="0" w:line="240" w:lineRule="auto"/>
        <w:ind w:firstLine="709"/>
        <w:jc w:val="both"/>
        <w:outlineLvl w:val="7"/>
        <w:rPr>
          <w:rFonts w:ascii="Times New Roman" w:hAnsi="Times New Roman" w:cs="Times New Roman"/>
          <w:i/>
          <w:iCs/>
          <w:sz w:val="28"/>
          <w:szCs w:val="28"/>
        </w:rPr>
      </w:pPr>
      <w:r w:rsidRPr="00844786">
        <w:rPr>
          <w:rFonts w:ascii="Times New Roman" w:hAnsi="Times New Roman" w:cs="Times New Roman"/>
          <w:sz w:val="28"/>
          <w:szCs w:val="28"/>
        </w:rPr>
        <w:lastRenderedPageBreak/>
        <w:t>не заходите в повреждённые здания, так как они могут обрушиться при новых порывах ветра.</w:t>
      </w:r>
    </w:p>
    <w:p w:rsidR="00C445CF" w:rsidRPr="00844786" w:rsidRDefault="00C445CF" w:rsidP="00D92BB9">
      <w:pPr>
        <w:spacing w:after="0" w:line="240" w:lineRule="auto"/>
        <w:ind w:firstLine="709"/>
        <w:jc w:val="both"/>
        <w:rPr>
          <w:rFonts w:ascii="Times New Roman" w:hAnsi="Times New Roman" w:cs="Times New Roman"/>
          <w:b/>
          <w:bCs/>
          <w:sz w:val="28"/>
          <w:szCs w:val="28"/>
          <w:lang w:eastAsia="ru-RU"/>
        </w:rPr>
      </w:pPr>
      <w:r w:rsidRPr="00844786">
        <w:rPr>
          <w:rFonts w:ascii="Times New Roman" w:hAnsi="Times New Roman" w:cs="Times New Roman"/>
          <w:b/>
          <w:bCs/>
          <w:sz w:val="28"/>
          <w:szCs w:val="28"/>
          <w:lang w:eastAsia="ru-RU"/>
        </w:rPr>
        <w:t>При снежной буре:</w:t>
      </w:r>
    </w:p>
    <w:p w:rsidR="00C445CF" w:rsidRPr="00844786" w:rsidRDefault="00C445CF" w:rsidP="00D92BB9">
      <w:pPr>
        <w:spacing w:after="0" w:line="240" w:lineRule="auto"/>
        <w:ind w:firstLine="709"/>
        <w:jc w:val="both"/>
        <w:rPr>
          <w:rFonts w:ascii="Times New Roman" w:hAnsi="Times New Roman" w:cs="Times New Roman"/>
          <w:sz w:val="28"/>
          <w:szCs w:val="28"/>
          <w:lang w:eastAsia="ru-RU"/>
        </w:rPr>
      </w:pPr>
      <w:r w:rsidRPr="00844786">
        <w:rPr>
          <w:rFonts w:ascii="Times New Roman" w:hAnsi="Times New Roman" w:cs="Times New Roman"/>
          <w:sz w:val="28"/>
          <w:szCs w:val="28"/>
          <w:lang w:eastAsia="ru-RU"/>
        </w:rPr>
        <w:t>укрывайтесь в зданиях;</w:t>
      </w:r>
    </w:p>
    <w:p w:rsidR="00C445CF" w:rsidRPr="00844786" w:rsidRDefault="00C445CF" w:rsidP="00D92BB9">
      <w:pPr>
        <w:spacing w:after="0" w:line="240" w:lineRule="auto"/>
        <w:ind w:firstLine="709"/>
        <w:jc w:val="both"/>
        <w:rPr>
          <w:rFonts w:ascii="Times New Roman" w:hAnsi="Times New Roman" w:cs="Times New Roman"/>
          <w:sz w:val="28"/>
          <w:szCs w:val="28"/>
          <w:lang w:eastAsia="ru-RU"/>
        </w:rPr>
      </w:pPr>
      <w:r w:rsidRPr="00844786">
        <w:rPr>
          <w:rFonts w:ascii="Times New Roman" w:hAnsi="Times New Roman" w:cs="Times New Roman"/>
          <w:sz w:val="28"/>
          <w:szCs w:val="28"/>
          <w:lang w:eastAsia="ru-RU"/>
        </w:rPr>
        <w:t>если Вы оказались в поле или на просёлочной дороге, выходите на магистральные дороги, которые периодически расчищаются и где большая вероятность оказания Вам помощи.</w:t>
      </w:r>
    </w:p>
    <w:p w:rsidR="00C445CF" w:rsidRPr="00844786" w:rsidRDefault="00C445CF" w:rsidP="00D92BB9">
      <w:pPr>
        <w:spacing w:after="0" w:line="240" w:lineRule="auto"/>
        <w:ind w:firstLine="709"/>
        <w:jc w:val="both"/>
        <w:rPr>
          <w:rFonts w:ascii="Times New Roman" w:hAnsi="Times New Roman" w:cs="Times New Roman"/>
          <w:b/>
          <w:bCs/>
          <w:sz w:val="28"/>
          <w:szCs w:val="28"/>
          <w:lang w:eastAsia="ru-RU"/>
        </w:rPr>
      </w:pPr>
      <w:r w:rsidRPr="00844786">
        <w:rPr>
          <w:rFonts w:ascii="Times New Roman" w:hAnsi="Times New Roman" w:cs="Times New Roman"/>
          <w:b/>
          <w:bCs/>
          <w:sz w:val="28"/>
          <w:szCs w:val="28"/>
          <w:lang w:eastAsia="ru-RU"/>
        </w:rPr>
        <w:t>При поступлении сигнала о приближении смерча необходимо:</w:t>
      </w:r>
    </w:p>
    <w:p w:rsidR="00C445CF" w:rsidRPr="00844786" w:rsidRDefault="00C445CF" w:rsidP="00D92BB9">
      <w:pPr>
        <w:spacing w:after="0" w:line="240" w:lineRule="auto"/>
        <w:ind w:firstLine="709"/>
        <w:jc w:val="both"/>
        <w:rPr>
          <w:rFonts w:ascii="Times New Roman" w:hAnsi="Times New Roman" w:cs="Times New Roman"/>
          <w:sz w:val="28"/>
          <w:szCs w:val="28"/>
          <w:lang w:eastAsia="ru-RU"/>
        </w:rPr>
      </w:pPr>
      <w:r w:rsidRPr="00844786">
        <w:rPr>
          <w:rFonts w:ascii="Times New Roman" w:hAnsi="Times New Roman" w:cs="Times New Roman"/>
          <w:sz w:val="28"/>
          <w:szCs w:val="28"/>
          <w:lang w:eastAsia="ru-RU"/>
        </w:rPr>
        <w:t>немедленно спуститься в укрытие, подвал дома или погреб, либо укрыться под кроватью и другой прочной мебелью;</w:t>
      </w:r>
    </w:p>
    <w:p w:rsidR="00C445CF" w:rsidRPr="00844786" w:rsidRDefault="00C445CF" w:rsidP="00D92BB9">
      <w:pPr>
        <w:spacing w:after="0" w:line="240" w:lineRule="auto"/>
        <w:ind w:firstLine="709"/>
        <w:jc w:val="both"/>
        <w:rPr>
          <w:rFonts w:ascii="Times New Roman" w:hAnsi="Times New Roman" w:cs="Times New Roman"/>
          <w:sz w:val="28"/>
          <w:szCs w:val="28"/>
          <w:lang w:eastAsia="ru-RU"/>
        </w:rPr>
      </w:pPr>
      <w:r w:rsidRPr="00844786">
        <w:rPr>
          <w:rFonts w:ascii="Times New Roman" w:hAnsi="Times New Roman" w:cs="Times New Roman"/>
          <w:sz w:val="28"/>
          <w:szCs w:val="28"/>
          <w:lang w:eastAsia="ru-RU"/>
        </w:rPr>
        <w:t>если смерч застаёт Вас на открытой местности, укрывайтесь на дне дорожного кювета, в ямах, рвах, узких оврагах, плотно прижимаясь к земле, закрыв голову одеждой или ветками деревьев;</w:t>
      </w:r>
    </w:p>
    <w:p w:rsidR="00C445CF" w:rsidRPr="00844786" w:rsidRDefault="00C445CF" w:rsidP="00D92BB9">
      <w:pPr>
        <w:spacing w:after="0" w:line="240" w:lineRule="auto"/>
        <w:ind w:firstLine="709"/>
        <w:jc w:val="both"/>
        <w:rPr>
          <w:rFonts w:ascii="Times New Roman" w:hAnsi="Times New Roman" w:cs="Times New Roman"/>
          <w:sz w:val="28"/>
          <w:szCs w:val="28"/>
          <w:lang w:eastAsia="ru-RU"/>
        </w:rPr>
      </w:pPr>
      <w:r w:rsidRPr="00844786">
        <w:rPr>
          <w:rFonts w:ascii="Times New Roman" w:hAnsi="Times New Roman" w:cs="Times New Roman"/>
          <w:sz w:val="28"/>
          <w:szCs w:val="28"/>
          <w:lang w:eastAsia="ru-RU"/>
        </w:rPr>
        <w:t>не оставайтесь в автомобиле, выходите из него и укрывайтесь, как указано выше.</w:t>
      </w:r>
    </w:p>
    <w:p w:rsidR="00C445CF" w:rsidRDefault="00C445CF" w:rsidP="00D92BB9">
      <w:pPr>
        <w:numPr>
          <w:ilvl w:val="12"/>
          <w:numId w:val="0"/>
        </w:numPr>
        <w:spacing w:after="0" w:line="240" w:lineRule="auto"/>
        <w:ind w:firstLine="709"/>
        <w:jc w:val="both"/>
        <w:rPr>
          <w:rFonts w:ascii="Times New Roman" w:hAnsi="Times New Roman" w:cs="Times New Roman"/>
          <w:sz w:val="28"/>
          <w:szCs w:val="28"/>
          <w:lang w:eastAsia="ru-RU"/>
        </w:rPr>
      </w:pPr>
      <w:r w:rsidRPr="00844786">
        <w:rPr>
          <w:rFonts w:ascii="Times New Roman" w:hAnsi="Times New Roman" w:cs="Times New Roman"/>
          <w:b/>
          <w:bCs/>
          <w:sz w:val="28"/>
          <w:szCs w:val="28"/>
          <w:lang w:eastAsia="ru-RU"/>
        </w:rPr>
        <w:t xml:space="preserve">Мороз – </w:t>
      </w:r>
      <w:r w:rsidRPr="00844786">
        <w:rPr>
          <w:rFonts w:ascii="Times New Roman" w:hAnsi="Times New Roman" w:cs="Times New Roman"/>
          <w:sz w:val="28"/>
          <w:szCs w:val="28"/>
          <w:lang w:eastAsia="ru-RU"/>
        </w:rPr>
        <w:t xml:space="preserve">пониженная температура воздуха, при которой человек может получить обморожение. </w:t>
      </w:r>
    </w:p>
    <w:p w:rsidR="00C445CF" w:rsidRPr="00844786" w:rsidRDefault="00C445CF" w:rsidP="00D92BB9">
      <w:pPr>
        <w:numPr>
          <w:ilvl w:val="12"/>
          <w:numId w:val="0"/>
        </w:numPr>
        <w:spacing w:after="0" w:line="240" w:lineRule="auto"/>
        <w:ind w:firstLine="709"/>
        <w:jc w:val="both"/>
        <w:rPr>
          <w:rFonts w:ascii="Times New Roman" w:hAnsi="Times New Roman" w:cs="Times New Roman"/>
          <w:sz w:val="28"/>
          <w:szCs w:val="28"/>
          <w:lang w:eastAsia="ru-RU"/>
        </w:rPr>
      </w:pPr>
      <w:r w:rsidRPr="00844786">
        <w:rPr>
          <w:rFonts w:ascii="Times New Roman" w:hAnsi="Times New Roman" w:cs="Times New Roman"/>
          <w:b/>
          <w:bCs/>
          <w:sz w:val="28"/>
          <w:szCs w:val="28"/>
          <w:lang w:eastAsia="ru-RU"/>
        </w:rPr>
        <w:t xml:space="preserve">Обморожение </w:t>
      </w:r>
      <w:r w:rsidRPr="00844786">
        <w:rPr>
          <w:rFonts w:ascii="Times New Roman" w:hAnsi="Times New Roman" w:cs="Times New Roman"/>
          <w:sz w:val="28"/>
          <w:szCs w:val="28"/>
          <w:lang w:eastAsia="ru-RU"/>
        </w:rPr>
        <w:t>- поражение тканей тела, вызванное воздействием низкой температуры.</w:t>
      </w:r>
    </w:p>
    <w:p w:rsidR="00C445CF" w:rsidRPr="00844786" w:rsidRDefault="00C445CF" w:rsidP="00D92BB9">
      <w:pPr>
        <w:numPr>
          <w:ilvl w:val="12"/>
          <w:numId w:val="0"/>
        </w:numPr>
        <w:spacing w:after="0" w:line="240" w:lineRule="auto"/>
        <w:ind w:firstLine="709"/>
        <w:jc w:val="both"/>
        <w:rPr>
          <w:rFonts w:ascii="Times New Roman" w:hAnsi="Times New Roman" w:cs="Times New Roman"/>
          <w:sz w:val="28"/>
          <w:szCs w:val="28"/>
          <w:lang w:eastAsia="ru-RU"/>
        </w:rPr>
      </w:pPr>
      <w:r w:rsidRPr="00844786">
        <w:rPr>
          <w:rFonts w:ascii="Times New Roman" w:hAnsi="Times New Roman" w:cs="Times New Roman"/>
          <w:sz w:val="28"/>
          <w:szCs w:val="28"/>
          <w:lang w:eastAsia="ru-RU"/>
        </w:rPr>
        <w:t xml:space="preserve">Причины отморожения различны, и при соответствующих условиях (длительное воздействие холода, ветра, повышенная влажность, тесная или мокрая обувь, неподвижное положение и т.д.) отморожение может наступить при температуре ниже -3 </w:t>
      </w:r>
      <w:r w:rsidRPr="00844786">
        <w:rPr>
          <w:rFonts w:ascii="Times New Roman" w:hAnsi="Times New Roman" w:cs="Times New Roman"/>
          <w:sz w:val="28"/>
          <w:szCs w:val="28"/>
          <w:vertAlign w:val="superscript"/>
          <w:lang w:eastAsia="ru-RU"/>
        </w:rPr>
        <w:t>0</w:t>
      </w:r>
      <w:r w:rsidRPr="00844786">
        <w:rPr>
          <w:rFonts w:ascii="Times New Roman" w:hAnsi="Times New Roman" w:cs="Times New Roman"/>
          <w:sz w:val="28"/>
          <w:szCs w:val="28"/>
          <w:lang w:eastAsia="ru-RU"/>
        </w:rPr>
        <w:t>С. При этом вначале ощущается чувство холода, сменяющееся онемением, при котором исчезают вначале боли, а затем всякая чувствительность. Наступающая анестезия делает незаметным продолжающееся воздействие низкой температуры, что чаще всего является причиной тяжёлых необратимых изменений в тканях.</w:t>
      </w:r>
    </w:p>
    <w:p w:rsidR="00C445CF" w:rsidRPr="00844786" w:rsidRDefault="00C445CF" w:rsidP="00D92BB9">
      <w:pPr>
        <w:numPr>
          <w:ilvl w:val="12"/>
          <w:numId w:val="0"/>
        </w:numPr>
        <w:spacing w:after="0" w:line="240" w:lineRule="auto"/>
        <w:ind w:firstLine="709"/>
        <w:jc w:val="both"/>
        <w:rPr>
          <w:rFonts w:ascii="Times New Roman" w:hAnsi="Times New Roman" w:cs="Times New Roman"/>
          <w:sz w:val="28"/>
          <w:szCs w:val="28"/>
          <w:lang w:eastAsia="ru-RU"/>
        </w:rPr>
      </w:pPr>
      <w:r w:rsidRPr="00844786">
        <w:rPr>
          <w:rFonts w:ascii="Times New Roman" w:hAnsi="Times New Roman" w:cs="Times New Roman"/>
          <w:sz w:val="28"/>
          <w:szCs w:val="28"/>
          <w:lang w:eastAsia="ru-RU"/>
        </w:rPr>
        <w:t>По тяжести и глубине различают 4 степени отморожения. Установить это возможно лишь после отогревания пострадавшего, иногда после нескольких дней.</w:t>
      </w:r>
    </w:p>
    <w:p w:rsidR="00C445CF" w:rsidRPr="00844786" w:rsidRDefault="00C445CF" w:rsidP="00D92BB9">
      <w:pPr>
        <w:numPr>
          <w:ilvl w:val="12"/>
          <w:numId w:val="0"/>
        </w:numPr>
        <w:spacing w:after="0" w:line="240" w:lineRule="auto"/>
        <w:ind w:firstLine="709"/>
        <w:jc w:val="both"/>
        <w:rPr>
          <w:rFonts w:ascii="Times New Roman" w:hAnsi="Times New Roman" w:cs="Times New Roman"/>
          <w:b/>
          <w:bCs/>
          <w:sz w:val="28"/>
          <w:szCs w:val="28"/>
          <w:lang w:eastAsia="ru-RU"/>
        </w:rPr>
      </w:pPr>
      <w:r w:rsidRPr="00844786">
        <w:rPr>
          <w:rFonts w:ascii="Times New Roman" w:hAnsi="Times New Roman" w:cs="Times New Roman"/>
          <w:b/>
          <w:bCs/>
          <w:sz w:val="28"/>
          <w:szCs w:val="28"/>
          <w:lang w:eastAsia="ru-RU"/>
        </w:rPr>
        <w:t>Действия при обморожении:</w:t>
      </w:r>
    </w:p>
    <w:p w:rsidR="00C445CF" w:rsidRPr="00844786" w:rsidRDefault="00C445CF" w:rsidP="00D92BB9">
      <w:pPr>
        <w:tabs>
          <w:tab w:val="left" w:pos="1211"/>
        </w:tabs>
        <w:spacing w:after="0" w:line="240" w:lineRule="auto"/>
        <w:ind w:firstLine="709"/>
        <w:jc w:val="both"/>
        <w:rPr>
          <w:rFonts w:ascii="Times New Roman" w:hAnsi="Times New Roman" w:cs="Times New Roman"/>
          <w:sz w:val="28"/>
          <w:szCs w:val="28"/>
          <w:lang w:eastAsia="ru-RU"/>
        </w:rPr>
      </w:pPr>
      <w:r w:rsidRPr="00844786">
        <w:rPr>
          <w:rFonts w:ascii="Times New Roman" w:hAnsi="Times New Roman" w:cs="Times New Roman"/>
          <w:sz w:val="28"/>
          <w:szCs w:val="28"/>
          <w:lang w:eastAsia="ru-RU"/>
        </w:rPr>
        <w:t>доставить потерпевшего в тёплое помещение;</w:t>
      </w:r>
    </w:p>
    <w:p w:rsidR="00C445CF" w:rsidRPr="00844786" w:rsidRDefault="00C445CF" w:rsidP="00D92BB9">
      <w:pPr>
        <w:tabs>
          <w:tab w:val="left" w:pos="1211"/>
        </w:tabs>
        <w:spacing w:after="0" w:line="240" w:lineRule="auto"/>
        <w:ind w:firstLine="709"/>
        <w:jc w:val="both"/>
        <w:rPr>
          <w:rFonts w:ascii="Times New Roman" w:hAnsi="Times New Roman" w:cs="Times New Roman"/>
          <w:sz w:val="28"/>
          <w:szCs w:val="28"/>
          <w:lang w:eastAsia="ru-RU"/>
        </w:rPr>
      </w:pPr>
      <w:r w:rsidRPr="00844786">
        <w:rPr>
          <w:rFonts w:ascii="Times New Roman" w:hAnsi="Times New Roman" w:cs="Times New Roman"/>
          <w:sz w:val="28"/>
          <w:szCs w:val="28"/>
          <w:lang w:eastAsia="ru-RU"/>
        </w:rPr>
        <w:t>установить степень отморожения;</w:t>
      </w:r>
    </w:p>
    <w:p w:rsidR="00C445CF" w:rsidRPr="00844786" w:rsidRDefault="00C445CF" w:rsidP="00D92BB9">
      <w:pPr>
        <w:tabs>
          <w:tab w:val="left" w:pos="1211"/>
        </w:tabs>
        <w:spacing w:after="0" w:line="240" w:lineRule="auto"/>
        <w:ind w:firstLine="709"/>
        <w:jc w:val="both"/>
        <w:rPr>
          <w:rFonts w:ascii="Times New Roman" w:hAnsi="Times New Roman" w:cs="Times New Roman"/>
          <w:sz w:val="28"/>
          <w:szCs w:val="28"/>
          <w:lang w:eastAsia="ru-RU"/>
        </w:rPr>
      </w:pPr>
      <w:r w:rsidRPr="00844786">
        <w:rPr>
          <w:rFonts w:ascii="Times New Roman" w:hAnsi="Times New Roman" w:cs="Times New Roman"/>
          <w:sz w:val="28"/>
          <w:szCs w:val="28"/>
          <w:lang w:eastAsia="ru-RU"/>
        </w:rPr>
        <w:t>немедленно согреть пострадавшего и особенно отмороженные части тела, восстановить кровообращение;</w:t>
      </w:r>
    </w:p>
    <w:p w:rsidR="00C445CF" w:rsidRPr="00844786" w:rsidRDefault="00C445CF" w:rsidP="00D92BB9">
      <w:pPr>
        <w:tabs>
          <w:tab w:val="left" w:pos="1211"/>
        </w:tabs>
        <w:spacing w:after="0" w:line="240" w:lineRule="auto"/>
        <w:ind w:firstLine="709"/>
        <w:jc w:val="both"/>
        <w:rPr>
          <w:rFonts w:ascii="Times New Roman" w:hAnsi="Times New Roman" w:cs="Times New Roman"/>
          <w:sz w:val="28"/>
          <w:szCs w:val="28"/>
          <w:lang w:eastAsia="ru-RU"/>
        </w:rPr>
      </w:pPr>
      <w:r w:rsidRPr="00844786">
        <w:rPr>
          <w:rFonts w:ascii="Times New Roman" w:hAnsi="Times New Roman" w:cs="Times New Roman"/>
          <w:sz w:val="28"/>
          <w:szCs w:val="28"/>
          <w:lang w:eastAsia="ru-RU"/>
        </w:rPr>
        <w:t xml:space="preserve">погрузить тело (части тела) в тёплую ванну, за 20-30 минут температуру воды постепенно увеличить с 20 до 40 </w:t>
      </w:r>
      <w:r w:rsidRPr="00844786">
        <w:rPr>
          <w:rFonts w:ascii="Times New Roman" w:hAnsi="Times New Roman" w:cs="Times New Roman"/>
          <w:sz w:val="28"/>
          <w:szCs w:val="28"/>
          <w:vertAlign w:val="superscript"/>
          <w:lang w:eastAsia="ru-RU"/>
        </w:rPr>
        <w:t>0</w:t>
      </w:r>
      <w:r w:rsidRPr="00844786">
        <w:rPr>
          <w:rFonts w:ascii="Times New Roman" w:hAnsi="Times New Roman" w:cs="Times New Roman"/>
          <w:sz w:val="28"/>
          <w:szCs w:val="28"/>
          <w:lang w:eastAsia="ru-RU"/>
        </w:rPr>
        <w:t>С;</w:t>
      </w:r>
    </w:p>
    <w:p w:rsidR="00C445CF" w:rsidRPr="00844786" w:rsidRDefault="00C445CF" w:rsidP="00D92BB9">
      <w:pPr>
        <w:tabs>
          <w:tab w:val="left" w:pos="1211"/>
        </w:tabs>
        <w:spacing w:after="0" w:line="240" w:lineRule="auto"/>
        <w:ind w:firstLine="709"/>
        <w:jc w:val="both"/>
        <w:rPr>
          <w:rFonts w:ascii="Times New Roman" w:hAnsi="Times New Roman" w:cs="Times New Roman"/>
          <w:sz w:val="28"/>
          <w:szCs w:val="28"/>
          <w:lang w:eastAsia="ru-RU"/>
        </w:rPr>
      </w:pPr>
      <w:r w:rsidRPr="00844786">
        <w:rPr>
          <w:rFonts w:ascii="Times New Roman" w:hAnsi="Times New Roman" w:cs="Times New Roman"/>
          <w:sz w:val="28"/>
          <w:szCs w:val="28"/>
          <w:lang w:eastAsia="ru-RU"/>
        </w:rPr>
        <w:t>после ванной (согревания) повреждённые участки надо высушить (протереть), закрыть стерильной повязкой и тепло укрыть;</w:t>
      </w:r>
    </w:p>
    <w:p w:rsidR="00C445CF" w:rsidRPr="00844786" w:rsidRDefault="00C445CF" w:rsidP="00D92BB9">
      <w:pPr>
        <w:tabs>
          <w:tab w:val="left" w:pos="1211"/>
        </w:tabs>
        <w:spacing w:after="0" w:line="240" w:lineRule="auto"/>
        <w:ind w:firstLine="709"/>
        <w:jc w:val="both"/>
        <w:rPr>
          <w:rFonts w:ascii="Times New Roman" w:hAnsi="Times New Roman" w:cs="Times New Roman"/>
          <w:sz w:val="28"/>
          <w:szCs w:val="28"/>
          <w:lang w:eastAsia="ru-RU"/>
        </w:rPr>
      </w:pPr>
      <w:r w:rsidRPr="00844786">
        <w:rPr>
          <w:rFonts w:ascii="Times New Roman" w:hAnsi="Times New Roman" w:cs="Times New Roman"/>
          <w:sz w:val="28"/>
          <w:szCs w:val="28"/>
          <w:lang w:eastAsia="ru-RU"/>
        </w:rPr>
        <w:t>дать пострадавшему горячий кофе, чай, молоко;</w:t>
      </w:r>
    </w:p>
    <w:p w:rsidR="00C445CF" w:rsidRPr="00844786" w:rsidRDefault="00C445CF" w:rsidP="00D92BB9">
      <w:pPr>
        <w:tabs>
          <w:tab w:val="left" w:pos="1211"/>
        </w:tabs>
        <w:spacing w:after="0" w:line="240" w:lineRule="auto"/>
        <w:ind w:firstLine="709"/>
        <w:jc w:val="both"/>
        <w:rPr>
          <w:rFonts w:ascii="Times New Roman" w:hAnsi="Times New Roman" w:cs="Times New Roman"/>
          <w:sz w:val="28"/>
          <w:szCs w:val="28"/>
          <w:lang w:eastAsia="ru-RU"/>
        </w:rPr>
      </w:pPr>
      <w:r w:rsidRPr="00844786">
        <w:rPr>
          <w:rFonts w:ascii="Times New Roman" w:hAnsi="Times New Roman" w:cs="Times New Roman"/>
          <w:sz w:val="28"/>
          <w:szCs w:val="28"/>
          <w:lang w:eastAsia="ru-RU"/>
        </w:rPr>
        <w:t>при сильном отморожении вызвать «скорую помощь», быстро доставить пострадавшего в больницу.</w:t>
      </w:r>
    </w:p>
    <w:p w:rsidR="00E34F7A" w:rsidRDefault="00E34F7A" w:rsidP="00D92BB9">
      <w:pPr>
        <w:numPr>
          <w:ilvl w:val="12"/>
          <w:numId w:val="0"/>
        </w:numPr>
        <w:spacing w:after="0" w:line="240" w:lineRule="auto"/>
        <w:ind w:firstLine="709"/>
        <w:jc w:val="both"/>
        <w:rPr>
          <w:rFonts w:ascii="Times New Roman" w:hAnsi="Times New Roman" w:cs="Times New Roman"/>
          <w:b/>
          <w:bCs/>
          <w:sz w:val="28"/>
          <w:szCs w:val="28"/>
          <w:lang w:eastAsia="ru-RU"/>
        </w:rPr>
      </w:pPr>
    </w:p>
    <w:p w:rsidR="00E34F7A" w:rsidRDefault="00E34F7A" w:rsidP="00D92BB9">
      <w:pPr>
        <w:numPr>
          <w:ilvl w:val="12"/>
          <w:numId w:val="0"/>
        </w:numPr>
        <w:spacing w:after="0" w:line="240" w:lineRule="auto"/>
        <w:ind w:firstLine="709"/>
        <w:jc w:val="both"/>
        <w:rPr>
          <w:rFonts w:ascii="Times New Roman" w:hAnsi="Times New Roman" w:cs="Times New Roman"/>
          <w:b/>
          <w:bCs/>
          <w:sz w:val="28"/>
          <w:szCs w:val="28"/>
          <w:lang w:eastAsia="ru-RU"/>
        </w:rPr>
      </w:pPr>
    </w:p>
    <w:p w:rsidR="00E34F7A" w:rsidRDefault="00E34F7A" w:rsidP="00D92BB9">
      <w:pPr>
        <w:numPr>
          <w:ilvl w:val="12"/>
          <w:numId w:val="0"/>
        </w:numPr>
        <w:spacing w:after="0" w:line="240" w:lineRule="auto"/>
        <w:ind w:firstLine="709"/>
        <w:jc w:val="both"/>
        <w:rPr>
          <w:rFonts w:ascii="Times New Roman" w:hAnsi="Times New Roman" w:cs="Times New Roman"/>
          <w:b/>
          <w:bCs/>
          <w:sz w:val="28"/>
          <w:szCs w:val="28"/>
          <w:lang w:eastAsia="ru-RU"/>
        </w:rPr>
      </w:pPr>
    </w:p>
    <w:p w:rsidR="00C445CF" w:rsidRPr="00844786" w:rsidRDefault="00C445CF" w:rsidP="00D92BB9">
      <w:pPr>
        <w:numPr>
          <w:ilvl w:val="12"/>
          <w:numId w:val="0"/>
        </w:numPr>
        <w:spacing w:after="0" w:line="240" w:lineRule="auto"/>
        <w:ind w:firstLine="709"/>
        <w:jc w:val="both"/>
        <w:rPr>
          <w:rFonts w:ascii="Times New Roman" w:hAnsi="Times New Roman" w:cs="Times New Roman"/>
          <w:b/>
          <w:bCs/>
          <w:sz w:val="28"/>
          <w:szCs w:val="28"/>
          <w:lang w:eastAsia="ru-RU"/>
        </w:rPr>
      </w:pPr>
      <w:r w:rsidRPr="00844786">
        <w:rPr>
          <w:rFonts w:ascii="Times New Roman" w:hAnsi="Times New Roman" w:cs="Times New Roman"/>
          <w:b/>
          <w:bCs/>
          <w:sz w:val="28"/>
          <w:szCs w:val="28"/>
          <w:lang w:eastAsia="ru-RU"/>
        </w:rPr>
        <w:lastRenderedPageBreak/>
        <w:t>При отморожении нельзя:</w:t>
      </w:r>
    </w:p>
    <w:p w:rsidR="00C445CF" w:rsidRPr="00844786" w:rsidRDefault="00C445CF" w:rsidP="00D92BB9">
      <w:pPr>
        <w:tabs>
          <w:tab w:val="left" w:pos="1211"/>
        </w:tabs>
        <w:spacing w:after="0" w:line="240" w:lineRule="auto"/>
        <w:ind w:firstLine="709"/>
        <w:jc w:val="both"/>
        <w:rPr>
          <w:rFonts w:ascii="Times New Roman" w:hAnsi="Times New Roman" w:cs="Times New Roman"/>
          <w:sz w:val="28"/>
          <w:szCs w:val="28"/>
          <w:lang w:eastAsia="ru-RU"/>
        </w:rPr>
      </w:pPr>
      <w:r w:rsidRPr="00844786">
        <w:rPr>
          <w:rFonts w:ascii="Times New Roman" w:hAnsi="Times New Roman" w:cs="Times New Roman"/>
          <w:sz w:val="28"/>
          <w:szCs w:val="28"/>
          <w:lang w:eastAsia="ru-RU"/>
        </w:rPr>
        <w:t>быстро и резко согревать отмороженные участки тела, в противном случае, это может вызвать ожог и омертвление тканей, которые очень подвержены механическим травмам;</w:t>
      </w:r>
    </w:p>
    <w:p w:rsidR="00C445CF" w:rsidRPr="00844786" w:rsidRDefault="00C445CF" w:rsidP="00D92BB9">
      <w:pPr>
        <w:tabs>
          <w:tab w:val="left" w:pos="1211"/>
        </w:tabs>
        <w:spacing w:after="0" w:line="240" w:lineRule="auto"/>
        <w:ind w:firstLine="709"/>
        <w:jc w:val="both"/>
        <w:rPr>
          <w:rFonts w:ascii="Times New Roman" w:hAnsi="Times New Roman" w:cs="Times New Roman"/>
          <w:sz w:val="28"/>
          <w:szCs w:val="28"/>
          <w:lang w:eastAsia="ru-RU"/>
        </w:rPr>
      </w:pPr>
      <w:r w:rsidRPr="00844786">
        <w:rPr>
          <w:rFonts w:ascii="Times New Roman" w:hAnsi="Times New Roman" w:cs="Times New Roman"/>
          <w:sz w:val="28"/>
          <w:szCs w:val="28"/>
          <w:lang w:eastAsia="ru-RU"/>
        </w:rPr>
        <w:t>растирать отмороженные участки тела снегом, руками, тканью;</w:t>
      </w:r>
    </w:p>
    <w:p w:rsidR="00C445CF" w:rsidRPr="00844786" w:rsidRDefault="00C445CF" w:rsidP="00D92BB9">
      <w:pPr>
        <w:tabs>
          <w:tab w:val="left" w:pos="1211"/>
        </w:tabs>
        <w:spacing w:after="0" w:line="240" w:lineRule="auto"/>
        <w:ind w:firstLine="709"/>
        <w:jc w:val="both"/>
        <w:rPr>
          <w:rFonts w:ascii="Times New Roman" w:hAnsi="Times New Roman" w:cs="Times New Roman"/>
          <w:sz w:val="28"/>
          <w:szCs w:val="28"/>
          <w:lang w:eastAsia="ru-RU"/>
        </w:rPr>
      </w:pPr>
      <w:r w:rsidRPr="00844786">
        <w:rPr>
          <w:rFonts w:ascii="Times New Roman" w:hAnsi="Times New Roman" w:cs="Times New Roman"/>
          <w:sz w:val="28"/>
          <w:szCs w:val="28"/>
          <w:lang w:eastAsia="ru-RU"/>
        </w:rPr>
        <w:t>прокалывать пузыри;</w:t>
      </w:r>
    </w:p>
    <w:p w:rsidR="00C445CF" w:rsidRPr="00844786" w:rsidRDefault="00C445CF" w:rsidP="00D92BB9">
      <w:pPr>
        <w:tabs>
          <w:tab w:val="left" w:pos="1211"/>
        </w:tabs>
        <w:spacing w:after="0" w:line="240" w:lineRule="auto"/>
        <w:ind w:firstLine="709"/>
        <w:jc w:val="both"/>
        <w:rPr>
          <w:rFonts w:ascii="Times New Roman" w:hAnsi="Times New Roman" w:cs="Times New Roman"/>
          <w:sz w:val="28"/>
          <w:szCs w:val="28"/>
          <w:lang w:eastAsia="ru-RU"/>
        </w:rPr>
      </w:pPr>
      <w:r w:rsidRPr="00844786">
        <w:rPr>
          <w:rFonts w:ascii="Times New Roman" w:hAnsi="Times New Roman" w:cs="Times New Roman"/>
          <w:sz w:val="28"/>
          <w:szCs w:val="28"/>
          <w:lang w:eastAsia="ru-RU"/>
        </w:rPr>
        <w:t>обрабатывать отмороженные поверхности мазевыми и масляными растворами;</w:t>
      </w:r>
    </w:p>
    <w:p w:rsidR="00C445CF" w:rsidRPr="00844786" w:rsidRDefault="00C445CF" w:rsidP="00D92BB9">
      <w:pPr>
        <w:tabs>
          <w:tab w:val="left" w:pos="1211"/>
        </w:tabs>
        <w:spacing w:after="0" w:line="240" w:lineRule="auto"/>
        <w:ind w:firstLine="709"/>
        <w:jc w:val="both"/>
        <w:rPr>
          <w:rFonts w:ascii="Times New Roman" w:hAnsi="Times New Roman" w:cs="Times New Roman"/>
          <w:sz w:val="28"/>
          <w:szCs w:val="28"/>
          <w:lang w:eastAsia="ru-RU"/>
        </w:rPr>
      </w:pPr>
      <w:r w:rsidRPr="00844786">
        <w:rPr>
          <w:rFonts w:ascii="Times New Roman" w:hAnsi="Times New Roman" w:cs="Times New Roman"/>
          <w:sz w:val="28"/>
          <w:szCs w:val="28"/>
          <w:lang w:eastAsia="ru-RU"/>
        </w:rPr>
        <w:t>употреблять алкоголь, он способствует расширению сосудов, что приведёт к еще большему нарушению кровообращения в поражённых участках тела;</w:t>
      </w:r>
    </w:p>
    <w:p w:rsidR="00C445CF" w:rsidRPr="00844786" w:rsidRDefault="00C445CF" w:rsidP="00D92BB9">
      <w:pPr>
        <w:tabs>
          <w:tab w:val="left" w:pos="1211"/>
        </w:tabs>
        <w:spacing w:after="0" w:line="240" w:lineRule="auto"/>
        <w:ind w:firstLine="709"/>
        <w:jc w:val="both"/>
        <w:rPr>
          <w:rFonts w:ascii="Times New Roman" w:hAnsi="Times New Roman" w:cs="Times New Roman"/>
          <w:sz w:val="28"/>
          <w:szCs w:val="28"/>
          <w:lang w:eastAsia="ru-RU"/>
        </w:rPr>
      </w:pPr>
      <w:r w:rsidRPr="00844786">
        <w:rPr>
          <w:rFonts w:ascii="Times New Roman" w:hAnsi="Times New Roman" w:cs="Times New Roman"/>
          <w:sz w:val="28"/>
          <w:szCs w:val="28"/>
          <w:lang w:eastAsia="ru-RU"/>
        </w:rPr>
        <w:t>позволять обмороженному месту снова замёрзнуть, кристаллы воды увеличиваются в размере, когда участок тела снова замерзает, это вызывает еще большее повреждение кожи;</w:t>
      </w:r>
    </w:p>
    <w:p w:rsidR="00C445CF" w:rsidRPr="00844786" w:rsidRDefault="00C445CF" w:rsidP="00D92BB9">
      <w:pPr>
        <w:tabs>
          <w:tab w:val="left" w:pos="1211"/>
        </w:tabs>
        <w:spacing w:after="0" w:line="240" w:lineRule="auto"/>
        <w:ind w:firstLine="709"/>
        <w:jc w:val="both"/>
        <w:rPr>
          <w:rFonts w:ascii="Times New Roman" w:hAnsi="Times New Roman" w:cs="Times New Roman"/>
          <w:sz w:val="28"/>
          <w:szCs w:val="28"/>
          <w:lang w:eastAsia="ru-RU"/>
        </w:rPr>
      </w:pPr>
      <w:r w:rsidRPr="00844786">
        <w:rPr>
          <w:rFonts w:ascii="Times New Roman" w:hAnsi="Times New Roman" w:cs="Times New Roman"/>
          <w:sz w:val="28"/>
          <w:szCs w:val="28"/>
          <w:lang w:eastAsia="ru-RU"/>
        </w:rPr>
        <w:t>снимать ботинок или сапог с отмороженной ноги, нога может покрыться волдырями и распухнуть, и надеть не будет возможности.</w:t>
      </w:r>
    </w:p>
    <w:p w:rsidR="00C445CF" w:rsidRPr="00844786" w:rsidRDefault="00C445CF" w:rsidP="00D92BB9">
      <w:pPr>
        <w:spacing w:after="0" w:line="240" w:lineRule="auto"/>
        <w:ind w:firstLine="709"/>
        <w:jc w:val="both"/>
        <w:rPr>
          <w:rFonts w:ascii="Times New Roman" w:hAnsi="Times New Roman" w:cs="Times New Roman"/>
          <w:sz w:val="28"/>
          <w:szCs w:val="28"/>
          <w:lang w:eastAsia="ru-RU"/>
        </w:rPr>
      </w:pPr>
      <w:r w:rsidRPr="00844786">
        <w:rPr>
          <w:rFonts w:ascii="Times New Roman" w:hAnsi="Times New Roman" w:cs="Times New Roman"/>
          <w:b/>
          <w:bCs/>
          <w:sz w:val="28"/>
          <w:szCs w:val="28"/>
          <w:lang w:eastAsia="ru-RU"/>
        </w:rPr>
        <w:t>Занос снежный</w:t>
      </w:r>
      <w:r w:rsidRPr="00844786">
        <w:rPr>
          <w:rFonts w:ascii="Times New Roman" w:hAnsi="Times New Roman" w:cs="Times New Roman"/>
          <w:sz w:val="28"/>
          <w:szCs w:val="28"/>
          <w:lang w:eastAsia="ru-RU"/>
        </w:rPr>
        <w:t xml:space="preserve"> – это гидрометеорологическое бедствие, связанное с обильным выпадением снега, при скорости ветра свыше 15 м/с и продолжительности снегопада более 12 часов.</w:t>
      </w:r>
    </w:p>
    <w:p w:rsidR="00C445CF" w:rsidRPr="00844786" w:rsidRDefault="00C445CF" w:rsidP="00D92BB9">
      <w:pPr>
        <w:spacing w:after="0" w:line="240" w:lineRule="auto"/>
        <w:ind w:firstLine="709"/>
        <w:jc w:val="both"/>
        <w:rPr>
          <w:rFonts w:ascii="Times New Roman" w:hAnsi="Times New Roman" w:cs="Times New Roman"/>
          <w:sz w:val="28"/>
          <w:szCs w:val="28"/>
          <w:lang w:eastAsia="ru-RU"/>
        </w:rPr>
      </w:pPr>
      <w:r w:rsidRPr="00844786">
        <w:rPr>
          <w:rFonts w:ascii="Times New Roman" w:hAnsi="Times New Roman" w:cs="Times New Roman"/>
          <w:b/>
          <w:bCs/>
          <w:sz w:val="28"/>
          <w:szCs w:val="28"/>
          <w:lang w:eastAsia="ru-RU"/>
        </w:rPr>
        <w:t>Метель</w:t>
      </w:r>
      <w:r w:rsidRPr="00844786">
        <w:rPr>
          <w:rFonts w:ascii="Times New Roman" w:hAnsi="Times New Roman" w:cs="Times New Roman"/>
          <w:sz w:val="28"/>
          <w:szCs w:val="28"/>
          <w:lang w:eastAsia="ru-RU"/>
        </w:rPr>
        <w:t xml:space="preserve"> – перенос снега ветром в приземном слое воздуха. Различают позёмок, низовую и общую метель. При позёмке и низовой метели происходит перераспределение ранее выпавшего снега, при общей метели, наряду с перераспределением, происходит выпадение снега из облаков.</w:t>
      </w:r>
    </w:p>
    <w:p w:rsidR="00C445CF" w:rsidRPr="00844786" w:rsidRDefault="00C445CF" w:rsidP="00D92BB9">
      <w:pPr>
        <w:spacing w:after="0" w:line="240" w:lineRule="auto"/>
        <w:ind w:firstLine="709"/>
        <w:jc w:val="both"/>
        <w:rPr>
          <w:rFonts w:ascii="Times New Roman" w:hAnsi="Times New Roman" w:cs="Times New Roman"/>
          <w:sz w:val="28"/>
          <w:szCs w:val="28"/>
          <w:lang w:eastAsia="ru-RU"/>
        </w:rPr>
      </w:pPr>
      <w:r w:rsidRPr="00844786">
        <w:rPr>
          <w:rFonts w:ascii="Times New Roman" w:hAnsi="Times New Roman" w:cs="Times New Roman"/>
          <w:sz w:val="28"/>
          <w:szCs w:val="28"/>
          <w:lang w:eastAsia="ru-RU"/>
        </w:rPr>
        <w:t>Опасность снежных заносов для населения заключается в заносах дорог, населённых пунктов и отдельных зданий. Высота заноса может быть более 1 метра, а в горных районах до 5-6 метров. Возможно снижение видимости на дорогах до 20-50 метров, а также частичное разрушение лёгких зданий и крыш, обрыв воздушных линий электропередач и связи.</w:t>
      </w:r>
    </w:p>
    <w:p w:rsidR="00C445CF" w:rsidRPr="00844786" w:rsidRDefault="00C445CF" w:rsidP="00D92BB9">
      <w:pPr>
        <w:spacing w:after="0" w:line="240" w:lineRule="auto"/>
        <w:ind w:firstLine="709"/>
        <w:jc w:val="both"/>
        <w:outlineLvl w:val="8"/>
        <w:rPr>
          <w:rFonts w:ascii="Times New Roman" w:hAnsi="Times New Roman" w:cs="Times New Roman"/>
          <w:b/>
          <w:bCs/>
          <w:sz w:val="28"/>
          <w:szCs w:val="28"/>
        </w:rPr>
      </w:pPr>
      <w:r w:rsidRPr="00844786">
        <w:rPr>
          <w:rFonts w:ascii="Times New Roman" w:hAnsi="Times New Roman" w:cs="Times New Roman"/>
          <w:b/>
          <w:bCs/>
          <w:sz w:val="28"/>
          <w:szCs w:val="28"/>
        </w:rPr>
        <w:t>Как подготовиться к метелям и заносам.</w:t>
      </w:r>
    </w:p>
    <w:p w:rsidR="00C445CF" w:rsidRPr="00844786" w:rsidRDefault="00C445CF" w:rsidP="00D92BB9">
      <w:pPr>
        <w:spacing w:after="0" w:line="240" w:lineRule="auto"/>
        <w:ind w:firstLine="709"/>
        <w:jc w:val="both"/>
        <w:outlineLvl w:val="8"/>
        <w:rPr>
          <w:rFonts w:ascii="Times New Roman" w:hAnsi="Times New Roman" w:cs="Times New Roman"/>
          <w:sz w:val="28"/>
          <w:szCs w:val="28"/>
        </w:rPr>
      </w:pPr>
      <w:r w:rsidRPr="00844786">
        <w:rPr>
          <w:rFonts w:ascii="Times New Roman" w:hAnsi="Times New Roman" w:cs="Times New Roman"/>
          <w:sz w:val="28"/>
          <w:szCs w:val="28"/>
        </w:rPr>
        <w:t>Если Вы получили предупреждение о сильной метели:</w:t>
      </w:r>
    </w:p>
    <w:p w:rsidR="00C445CF" w:rsidRPr="00844786" w:rsidRDefault="00C445CF" w:rsidP="00D92BB9">
      <w:pPr>
        <w:spacing w:after="0" w:line="240" w:lineRule="auto"/>
        <w:ind w:firstLine="709"/>
        <w:jc w:val="both"/>
        <w:outlineLvl w:val="8"/>
        <w:rPr>
          <w:rFonts w:ascii="Times New Roman" w:hAnsi="Times New Roman" w:cs="Times New Roman"/>
          <w:sz w:val="28"/>
          <w:szCs w:val="28"/>
        </w:rPr>
      </w:pPr>
      <w:r w:rsidRPr="00844786">
        <w:rPr>
          <w:rFonts w:ascii="Times New Roman" w:hAnsi="Times New Roman" w:cs="Times New Roman"/>
          <w:sz w:val="28"/>
          <w:szCs w:val="28"/>
        </w:rPr>
        <w:t>плотно закройте окна, двери, чердачные люки и вентиляционные отверстия;</w:t>
      </w:r>
    </w:p>
    <w:p w:rsidR="00C445CF" w:rsidRPr="00844786" w:rsidRDefault="00C445CF" w:rsidP="00D92BB9">
      <w:pPr>
        <w:spacing w:after="0" w:line="240" w:lineRule="auto"/>
        <w:ind w:firstLine="709"/>
        <w:jc w:val="both"/>
        <w:outlineLvl w:val="8"/>
        <w:rPr>
          <w:rFonts w:ascii="Times New Roman" w:hAnsi="Times New Roman" w:cs="Times New Roman"/>
          <w:sz w:val="28"/>
          <w:szCs w:val="28"/>
        </w:rPr>
      </w:pPr>
      <w:r w:rsidRPr="00844786">
        <w:rPr>
          <w:rFonts w:ascii="Times New Roman" w:hAnsi="Times New Roman" w:cs="Times New Roman"/>
          <w:sz w:val="28"/>
          <w:szCs w:val="28"/>
        </w:rPr>
        <w:t>стёкла окон заклейте бумажными лентами, закройте ставнями или щитами;</w:t>
      </w:r>
    </w:p>
    <w:p w:rsidR="00C445CF" w:rsidRPr="00844786" w:rsidRDefault="00C445CF" w:rsidP="00D92BB9">
      <w:pPr>
        <w:spacing w:after="0" w:line="240" w:lineRule="auto"/>
        <w:ind w:firstLine="709"/>
        <w:jc w:val="both"/>
        <w:outlineLvl w:val="8"/>
        <w:rPr>
          <w:rFonts w:ascii="Times New Roman" w:hAnsi="Times New Roman" w:cs="Times New Roman"/>
          <w:sz w:val="28"/>
          <w:szCs w:val="28"/>
        </w:rPr>
      </w:pPr>
      <w:r w:rsidRPr="00844786">
        <w:rPr>
          <w:rFonts w:ascii="Times New Roman" w:hAnsi="Times New Roman" w:cs="Times New Roman"/>
          <w:sz w:val="28"/>
          <w:szCs w:val="28"/>
        </w:rPr>
        <w:t>подготовьте двухсуточный запас воды и пищи, запасы медикаментов, средства автономного освещения (фонари, керосиновые лампы, свечи), походную плитку, радиоприёмник на батарейках;</w:t>
      </w:r>
    </w:p>
    <w:p w:rsidR="00C445CF" w:rsidRPr="00844786" w:rsidRDefault="00C445CF" w:rsidP="00D92BB9">
      <w:pPr>
        <w:spacing w:after="0" w:line="240" w:lineRule="auto"/>
        <w:ind w:firstLine="709"/>
        <w:jc w:val="both"/>
        <w:outlineLvl w:val="8"/>
        <w:rPr>
          <w:rFonts w:ascii="Times New Roman" w:hAnsi="Times New Roman" w:cs="Times New Roman"/>
          <w:sz w:val="28"/>
          <w:szCs w:val="28"/>
        </w:rPr>
      </w:pPr>
      <w:r w:rsidRPr="00844786">
        <w:rPr>
          <w:rFonts w:ascii="Times New Roman" w:hAnsi="Times New Roman" w:cs="Times New Roman"/>
          <w:sz w:val="28"/>
          <w:szCs w:val="28"/>
        </w:rPr>
        <w:t>уберите с балконов и подоконников вещи, которые могут быть захвачены воздушным потоком;</w:t>
      </w:r>
    </w:p>
    <w:p w:rsidR="00C445CF" w:rsidRPr="00844786" w:rsidRDefault="00C445CF" w:rsidP="00D92BB9">
      <w:pPr>
        <w:spacing w:after="0" w:line="240" w:lineRule="auto"/>
        <w:ind w:firstLine="709"/>
        <w:jc w:val="both"/>
        <w:outlineLvl w:val="8"/>
        <w:rPr>
          <w:rFonts w:ascii="Times New Roman" w:hAnsi="Times New Roman" w:cs="Times New Roman"/>
          <w:sz w:val="28"/>
          <w:szCs w:val="28"/>
        </w:rPr>
      </w:pPr>
      <w:r w:rsidRPr="00844786">
        <w:rPr>
          <w:rFonts w:ascii="Times New Roman" w:hAnsi="Times New Roman" w:cs="Times New Roman"/>
          <w:sz w:val="28"/>
          <w:szCs w:val="28"/>
        </w:rPr>
        <w:t>включите радиоприёмники и телевизоры – по ним может поступить новая важная информация;</w:t>
      </w:r>
    </w:p>
    <w:p w:rsidR="00C445CF" w:rsidRPr="00844786" w:rsidRDefault="00C445CF" w:rsidP="00D92BB9">
      <w:pPr>
        <w:spacing w:after="0" w:line="240" w:lineRule="auto"/>
        <w:ind w:firstLine="709"/>
        <w:jc w:val="both"/>
        <w:outlineLvl w:val="8"/>
        <w:rPr>
          <w:rFonts w:ascii="Times New Roman" w:hAnsi="Times New Roman" w:cs="Times New Roman"/>
          <w:sz w:val="28"/>
          <w:szCs w:val="28"/>
        </w:rPr>
      </w:pPr>
      <w:r w:rsidRPr="00844786">
        <w:rPr>
          <w:rFonts w:ascii="Times New Roman" w:hAnsi="Times New Roman" w:cs="Times New Roman"/>
          <w:sz w:val="28"/>
          <w:szCs w:val="28"/>
        </w:rPr>
        <w:t>подготовьтесь к возможному отключению электроэнергии;</w:t>
      </w:r>
    </w:p>
    <w:p w:rsidR="00C445CF" w:rsidRPr="00844786" w:rsidRDefault="00C445CF" w:rsidP="00D92BB9">
      <w:pPr>
        <w:spacing w:after="0" w:line="240" w:lineRule="auto"/>
        <w:ind w:firstLine="709"/>
        <w:jc w:val="both"/>
        <w:outlineLvl w:val="8"/>
        <w:rPr>
          <w:rFonts w:ascii="Times New Roman" w:hAnsi="Times New Roman" w:cs="Times New Roman"/>
          <w:sz w:val="28"/>
          <w:szCs w:val="28"/>
        </w:rPr>
      </w:pPr>
      <w:r w:rsidRPr="00844786">
        <w:rPr>
          <w:rFonts w:ascii="Times New Roman" w:hAnsi="Times New Roman" w:cs="Times New Roman"/>
          <w:sz w:val="28"/>
          <w:szCs w:val="28"/>
        </w:rPr>
        <w:t>перейдите из лёгких построек в более прочные здания;</w:t>
      </w:r>
    </w:p>
    <w:p w:rsidR="00C445CF" w:rsidRPr="00844786" w:rsidRDefault="00C445CF" w:rsidP="00D92BB9">
      <w:pPr>
        <w:spacing w:after="0" w:line="240" w:lineRule="auto"/>
        <w:ind w:firstLine="709"/>
        <w:jc w:val="both"/>
        <w:outlineLvl w:val="8"/>
        <w:rPr>
          <w:rFonts w:ascii="Times New Roman" w:hAnsi="Times New Roman" w:cs="Times New Roman"/>
          <w:sz w:val="28"/>
          <w:szCs w:val="28"/>
        </w:rPr>
      </w:pPr>
      <w:r w:rsidRPr="00844786">
        <w:rPr>
          <w:rFonts w:ascii="Times New Roman" w:hAnsi="Times New Roman" w:cs="Times New Roman"/>
          <w:sz w:val="28"/>
          <w:szCs w:val="28"/>
        </w:rPr>
        <w:t>подготовьте инструмент для уборки снега.</w:t>
      </w:r>
    </w:p>
    <w:p w:rsidR="00C445CF" w:rsidRDefault="00C445CF" w:rsidP="00D92BB9">
      <w:pPr>
        <w:spacing w:after="0" w:line="240" w:lineRule="auto"/>
        <w:ind w:firstLine="709"/>
        <w:jc w:val="both"/>
        <w:outlineLvl w:val="8"/>
        <w:rPr>
          <w:rFonts w:ascii="Times New Roman" w:hAnsi="Times New Roman" w:cs="Times New Roman"/>
          <w:b/>
          <w:bCs/>
          <w:sz w:val="28"/>
          <w:szCs w:val="28"/>
        </w:rPr>
      </w:pPr>
    </w:p>
    <w:p w:rsidR="00C445CF" w:rsidRPr="00844786" w:rsidRDefault="00C445CF" w:rsidP="00D92BB9">
      <w:pPr>
        <w:spacing w:after="0" w:line="240" w:lineRule="auto"/>
        <w:ind w:firstLine="709"/>
        <w:jc w:val="both"/>
        <w:outlineLvl w:val="8"/>
        <w:rPr>
          <w:rFonts w:ascii="Times New Roman" w:hAnsi="Times New Roman" w:cs="Times New Roman"/>
          <w:b/>
          <w:bCs/>
          <w:sz w:val="28"/>
          <w:szCs w:val="28"/>
        </w:rPr>
      </w:pPr>
      <w:r w:rsidRPr="00844786">
        <w:rPr>
          <w:rFonts w:ascii="Times New Roman" w:hAnsi="Times New Roman" w:cs="Times New Roman"/>
          <w:b/>
          <w:bCs/>
          <w:sz w:val="28"/>
          <w:szCs w:val="28"/>
        </w:rPr>
        <w:lastRenderedPageBreak/>
        <w:t>Как действовать во время сильной метели</w:t>
      </w:r>
      <w:r>
        <w:rPr>
          <w:rFonts w:ascii="Times New Roman" w:hAnsi="Times New Roman" w:cs="Times New Roman"/>
          <w:b/>
          <w:bCs/>
          <w:sz w:val="28"/>
          <w:szCs w:val="28"/>
        </w:rPr>
        <w:t>.</w:t>
      </w:r>
    </w:p>
    <w:p w:rsidR="00C445CF" w:rsidRDefault="00C445CF" w:rsidP="00D92BB9">
      <w:pPr>
        <w:spacing w:after="0" w:line="240" w:lineRule="auto"/>
        <w:ind w:firstLine="709"/>
        <w:jc w:val="both"/>
        <w:outlineLvl w:val="8"/>
        <w:rPr>
          <w:rFonts w:ascii="Times New Roman" w:hAnsi="Times New Roman" w:cs="Times New Roman"/>
          <w:sz w:val="28"/>
          <w:szCs w:val="28"/>
        </w:rPr>
      </w:pPr>
      <w:r w:rsidRPr="00844786">
        <w:rPr>
          <w:rFonts w:ascii="Times New Roman" w:hAnsi="Times New Roman" w:cs="Times New Roman"/>
          <w:sz w:val="28"/>
          <w:szCs w:val="28"/>
        </w:rPr>
        <w:t>Лишь в исключительных случаях выходите из зданий.</w:t>
      </w:r>
    </w:p>
    <w:p w:rsidR="00C445CF" w:rsidRPr="00844786" w:rsidRDefault="00C445CF" w:rsidP="00D92BB9">
      <w:pPr>
        <w:spacing w:after="0" w:line="240" w:lineRule="auto"/>
        <w:ind w:firstLine="709"/>
        <w:jc w:val="both"/>
        <w:outlineLvl w:val="8"/>
        <w:rPr>
          <w:rFonts w:ascii="Times New Roman" w:hAnsi="Times New Roman" w:cs="Times New Roman"/>
          <w:sz w:val="28"/>
          <w:szCs w:val="28"/>
        </w:rPr>
      </w:pPr>
      <w:r w:rsidRPr="00844786">
        <w:rPr>
          <w:rFonts w:ascii="Times New Roman" w:hAnsi="Times New Roman" w:cs="Times New Roman"/>
          <w:b/>
          <w:bCs/>
          <w:sz w:val="28"/>
          <w:szCs w:val="28"/>
        </w:rPr>
        <w:t>Запрещается выходить в одиночку!</w:t>
      </w:r>
      <w:r w:rsidRPr="00844786">
        <w:rPr>
          <w:rFonts w:ascii="Times New Roman" w:hAnsi="Times New Roman" w:cs="Times New Roman"/>
          <w:sz w:val="28"/>
          <w:szCs w:val="28"/>
        </w:rPr>
        <w:t xml:space="preserve"> Сообщите членам семьи или соседям, куда Вы идёте и когда вернётесь. В автомобиле можно двигаться только по большим дорогам и шоссе. При выходе из машины не отходите от неё за пределы видимости. Остановившись на дороге, подайте сигнал тревоги прерывистыми гудками, поднимите капот и повесьте яркую ткань на антенну, ждите помощи в автомобиле. При этом можно оставить мотор включенным, приоткрыв стекло для обеспечения вентиляции и предотвращения отравления угарным газом. Если Вы потеряли ориентацию, передвигаясь пешком вне населённого пункта, зайдите в первый попавшийся дом, уточните место Вашего нахождения и, по возможности, дождитесь окончания метели. Если Вас покидают силы, ищите укрытие и оставайтесь в нём. Будьте внимательны и осторожны при контактах с незнакомыми Вам людьми, так как во время стихийных бедствий резко возрастает число краж из автомобилей, квартир и служебных помещений.</w:t>
      </w:r>
    </w:p>
    <w:p w:rsidR="00C445CF" w:rsidRPr="00844786" w:rsidRDefault="00C445CF" w:rsidP="00D92BB9">
      <w:pPr>
        <w:spacing w:after="0" w:line="240" w:lineRule="auto"/>
        <w:ind w:firstLine="709"/>
        <w:jc w:val="both"/>
        <w:outlineLvl w:val="8"/>
        <w:rPr>
          <w:rFonts w:ascii="Times New Roman" w:hAnsi="Times New Roman" w:cs="Times New Roman"/>
          <w:b/>
          <w:bCs/>
          <w:sz w:val="28"/>
          <w:szCs w:val="28"/>
        </w:rPr>
      </w:pPr>
      <w:r w:rsidRPr="00844786">
        <w:rPr>
          <w:rFonts w:ascii="Times New Roman" w:hAnsi="Times New Roman" w:cs="Times New Roman"/>
          <w:b/>
          <w:bCs/>
          <w:sz w:val="28"/>
          <w:szCs w:val="28"/>
        </w:rPr>
        <w:t>Как действовать после сильной метели</w:t>
      </w:r>
      <w:r>
        <w:rPr>
          <w:rFonts w:ascii="Times New Roman" w:hAnsi="Times New Roman" w:cs="Times New Roman"/>
          <w:b/>
          <w:bCs/>
          <w:sz w:val="28"/>
          <w:szCs w:val="28"/>
        </w:rPr>
        <w:t>.</w:t>
      </w:r>
    </w:p>
    <w:p w:rsidR="00C445CF" w:rsidRPr="00844786" w:rsidRDefault="00C445CF" w:rsidP="00D92BB9">
      <w:pPr>
        <w:spacing w:after="0" w:line="240" w:lineRule="auto"/>
        <w:ind w:firstLine="709"/>
        <w:jc w:val="both"/>
        <w:outlineLvl w:val="8"/>
        <w:rPr>
          <w:rFonts w:ascii="Times New Roman" w:hAnsi="Times New Roman" w:cs="Times New Roman"/>
          <w:sz w:val="28"/>
          <w:szCs w:val="28"/>
        </w:rPr>
      </w:pPr>
      <w:r w:rsidRPr="00844786">
        <w:rPr>
          <w:rFonts w:ascii="Times New Roman" w:hAnsi="Times New Roman" w:cs="Times New Roman"/>
          <w:sz w:val="28"/>
          <w:szCs w:val="28"/>
        </w:rPr>
        <w:t>Если в условиях сильных заносов Вы оказались блокированными в помещении, осторожно, без паники выясните, нет ли возможности выбраться из-под заносов самостоятельно (используя имеющийся инструмент и подручные средства). Сообщите в управление по делам ГО и ЧС или в администрацию населённого пункта о характере заносов и возможности их самостоятельной разборки. Если самостоятельно разобрать снежный занос не удаётся, попытайтесь установить связь со спасательными подразделениями. Включите радиотрансляционный приёмник (телевизор) и выполняйте указания местных властей. Примите меры к сохранению тепла и экономному расходованию продовольственных запасов.</w:t>
      </w:r>
    </w:p>
    <w:p w:rsidR="00C445CF" w:rsidRPr="00844786" w:rsidRDefault="00C445CF" w:rsidP="00D92BB9">
      <w:pPr>
        <w:spacing w:after="0" w:line="240" w:lineRule="auto"/>
        <w:ind w:firstLine="709"/>
        <w:jc w:val="both"/>
        <w:outlineLvl w:val="8"/>
        <w:rPr>
          <w:rFonts w:ascii="Times New Roman" w:hAnsi="Times New Roman" w:cs="Times New Roman"/>
          <w:sz w:val="28"/>
          <w:szCs w:val="28"/>
        </w:rPr>
      </w:pPr>
      <w:r w:rsidRPr="00844786">
        <w:rPr>
          <w:rFonts w:ascii="Times New Roman" w:hAnsi="Times New Roman" w:cs="Times New Roman"/>
          <w:b/>
          <w:bCs/>
          <w:sz w:val="28"/>
          <w:szCs w:val="28"/>
        </w:rPr>
        <w:t xml:space="preserve">Первая помощь при обморожении. </w:t>
      </w:r>
      <w:r w:rsidRPr="00844786">
        <w:rPr>
          <w:rFonts w:ascii="Times New Roman" w:hAnsi="Times New Roman" w:cs="Times New Roman"/>
          <w:sz w:val="28"/>
          <w:szCs w:val="28"/>
        </w:rPr>
        <w:t>В отапливаемом помещении согрейте обмороженную часть тела, растерев сухой мягкой тканью, затем, поместите её в тёплую воду и постепенно доведите температуру воды до 40-45 градусов. Если боль проходит и чувствительность восстанавливается, то вытрите руку (ногу) насухо, наденьте носки (перчатки) и по возможности обратитесь к врачу.</w:t>
      </w:r>
    </w:p>
    <w:p w:rsidR="00C445CF" w:rsidRPr="00844786" w:rsidRDefault="00C445CF" w:rsidP="00D92BB9">
      <w:pPr>
        <w:spacing w:after="0" w:line="240" w:lineRule="auto"/>
        <w:ind w:firstLine="709"/>
        <w:jc w:val="both"/>
        <w:rPr>
          <w:rFonts w:ascii="Times New Roman" w:hAnsi="Times New Roman" w:cs="Times New Roman"/>
          <w:sz w:val="28"/>
          <w:szCs w:val="28"/>
          <w:lang w:eastAsia="ru-RU"/>
        </w:rPr>
      </w:pPr>
      <w:r w:rsidRPr="00844786">
        <w:rPr>
          <w:rFonts w:ascii="Times New Roman" w:hAnsi="Times New Roman" w:cs="Times New Roman"/>
          <w:b/>
          <w:bCs/>
          <w:sz w:val="28"/>
          <w:szCs w:val="28"/>
          <w:lang w:eastAsia="ru-RU"/>
        </w:rPr>
        <w:t>Гололёд</w:t>
      </w:r>
      <w:r w:rsidRPr="00844786">
        <w:rPr>
          <w:rFonts w:ascii="Times New Roman" w:hAnsi="Times New Roman" w:cs="Times New Roman"/>
          <w:sz w:val="28"/>
          <w:szCs w:val="28"/>
          <w:lang w:eastAsia="ru-RU"/>
        </w:rPr>
        <w:t xml:space="preserve"> – это слой плотного льда, образовавшийся на поверхности земли, тротуарах, проезжей части улицы и на предметах (деревьях, проводах и т. д.) при намерзании переохлаждённого дождя и мороси (тумана). Обычно гололёд наблюдается при температуре воздуха от 0 </w:t>
      </w:r>
      <w:r w:rsidRPr="00844786">
        <w:rPr>
          <w:rFonts w:ascii="Times New Roman" w:hAnsi="Times New Roman" w:cs="Times New Roman"/>
          <w:sz w:val="28"/>
          <w:szCs w:val="28"/>
          <w:vertAlign w:val="superscript"/>
          <w:lang w:eastAsia="ru-RU"/>
        </w:rPr>
        <w:t>0</w:t>
      </w:r>
      <w:r w:rsidRPr="00844786">
        <w:rPr>
          <w:rFonts w:ascii="Times New Roman" w:hAnsi="Times New Roman" w:cs="Times New Roman"/>
          <w:sz w:val="28"/>
          <w:szCs w:val="28"/>
          <w:lang w:eastAsia="ru-RU"/>
        </w:rPr>
        <w:t>С и ниже. Корка намёрзшего льда может достигать нескольких сантиметров.</w:t>
      </w:r>
    </w:p>
    <w:p w:rsidR="00C445CF" w:rsidRPr="00844786" w:rsidRDefault="00C445CF" w:rsidP="00D92BB9">
      <w:pPr>
        <w:spacing w:after="0" w:line="240" w:lineRule="auto"/>
        <w:ind w:firstLine="709"/>
        <w:jc w:val="both"/>
        <w:rPr>
          <w:rFonts w:ascii="Times New Roman" w:hAnsi="Times New Roman" w:cs="Times New Roman"/>
          <w:sz w:val="28"/>
          <w:szCs w:val="28"/>
          <w:lang w:eastAsia="ru-RU"/>
        </w:rPr>
      </w:pPr>
      <w:r w:rsidRPr="00844786">
        <w:rPr>
          <w:rFonts w:ascii="Times New Roman" w:hAnsi="Times New Roman" w:cs="Times New Roman"/>
          <w:b/>
          <w:bCs/>
          <w:sz w:val="28"/>
          <w:szCs w:val="28"/>
          <w:lang w:eastAsia="ru-RU"/>
        </w:rPr>
        <w:t>Гололедица</w:t>
      </w:r>
      <w:r w:rsidRPr="00844786">
        <w:rPr>
          <w:rFonts w:ascii="Times New Roman" w:hAnsi="Times New Roman" w:cs="Times New Roman"/>
          <w:sz w:val="28"/>
          <w:szCs w:val="28"/>
          <w:lang w:eastAsia="ru-RU"/>
        </w:rPr>
        <w:t xml:space="preserve"> – это тонкий слой льда на поверхности земли, образующийся после оттепели или дождя в результате похолодания, а также замерзания мокрого снега и капель дождя.</w:t>
      </w:r>
    </w:p>
    <w:p w:rsidR="00C445CF" w:rsidRPr="00844786" w:rsidRDefault="00C445CF" w:rsidP="00D92BB9">
      <w:pPr>
        <w:spacing w:after="0" w:line="240" w:lineRule="auto"/>
        <w:ind w:firstLine="709"/>
        <w:jc w:val="both"/>
        <w:rPr>
          <w:rFonts w:ascii="Times New Roman" w:hAnsi="Times New Roman" w:cs="Times New Roman"/>
          <w:b/>
          <w:bCs/>
          <w:sz w:val="28"/>
          <w:szCs w:val="28"/>
          <w:lang w:eastAsia="ru-RU"/>
        </w:rPr>
      </w:pPr>
      <w:r w:rsidRPr="00844786">
        <w:rPr>
          <w:rFonts w:ascii="Times New Roman" w:hAnsi="Times New Roman" w:cs="Times New Roman"/>
          <w:b/>
          <w:bCs/>
          <w:sz w:val="28"/>
          <w:szCs w:val="28"/>
          <w:lang w:eastAsia="ru-RU"/>
        </w:rPr>
        <w:t>Как подготовиться к гололёду (гололедице)</w:t>
      </w:r>
      <w:r>
        <w:rPr>
          <w:rFonts w:ascii="Times New Roman" w:hAnsi="Times New Roman" w:cs="Times New Roman"/>
          <w:b/>
          <w:bCs/>
          <w:sz w:val="28"/>
          <w:szCs w:val="28"/>
          <w:lang w:eastAsia="ru-RU"/>
        </w:rPr>
        <w:t>.</w:t>
      </w:r>
    </w:p>
    <w:p w:rsidR="00C445CF" w:rsidRPr="00844786" w:rsidRDefault="00C445CF" w:rsidP="00D92BB9">
      <w:pPr>
        <w:spacing w:after="0" w:line="240" w:lineRule="auto"/>
        <w:ind w:firstLine="709"/>
        <w:jc w:val="both"/>
        <w:rPr>
          <w:rFonts w:ascii="Times New Roman" w:hAnsi="Times New Roman" w:cs="Times New Roman"/>
          <w:sz w:val="28"/>
          <w:szCs w:val="28"/>
          <w:lang w:eastAsia="ru-RU"/>
        </w:rPr>
      </w:pPr>
      <w:r w:rsidRPr="00844786">
        <w:rPr>
          <w:rFonts w:ascii="Times New Roman" w:hAnsi="Times New Roman" w:cs="Times New Roman"/>
          <w:sz w:val="28"/>
          <w:szCs w:val="28"/>
          <w:lang w:eastAsia="ru-RU"/>
        </w:rPr>
        <w:t>Если в прогнозе погоды даётся сообщение о гололёде или гололедице:</w:t>
      </w:r>
    </w:p>
    <w:p w:rsidR="00C445CF" w:rsidRPr="00844786" w:rsidRDefault="00C445CF" w:rsidP="000F5AA2">
      <w:pPr>
        <w:spacing w:after="0" w:line="240" w:lineRule="auto"/>
        <w:ind w:firstLine="708"/>
        <w:jc w:val="both"/>
        <w:rPr>
          <w:rFonts w:ascii="Times New Roman" w:hAnsi="Times New Roman" w:cs="Times New Roman"/>
          <w:sz w:val="28"/>
          <w:szCs w:val="28"/>
          <w:lang w:eastAsia="ru-RU"/>
        </w:rPr>
      </w:pPr>
      <w:r w:rsidRPr="00844786">
        <w:rPr>
          <w:rFonts w:ascii="Times New Roman" w:hAnsi="Times New Roman" w:cs="Times New Roman"/>
          <w:sz w:val="28"/>
          <w:szCs w:val="28"/>
          <w:lang w:eastAsia="ru-RU"/>
        </w:rPr>
        <w:t>примите меры для снижения вероятности получения травмы;</w:t>
      </w:r>
    </w:p>
    <w:p w:rsidR="00C445CF" w:rsidRPr="00844786" w:rsidRDefault="00C445CF" w:rsidP="000F5AA2">
      <w:pPr>
        <w:spacing w:after="0" w:line="240" w:lineRule="auto"/>
        <w:ind w:firstLine="708"/>
        <w:jc w:val="both"/>
        <w:rPr>
          <w:rFonts w:ascii="Times New Roman" w:hAnsi="Times New Roman" w:cs="Times New Roman"/>
          <w:sz w:val="28"/>
          <w:szCs w:val="28"/>
          <w:lang w:eastAsia="ru-RU"/>
        </w:rPr>
      </w:pPr>
      <w:r w:rsidRPr="00844786">
        <w:rPr>
          <w:rFonts w:ascii="Times New Roman" w:hAnsi="Times New Roman" w:cs="Times New Roman"/>
          <w:sz w:val="28"/>
          <w:szCs w:val="28"/>
          <w:lang w:eastAsia="ru-RU"/>
        </w:rPr>
        <w:lastRenderedPageBreak/>
        <w:t>подготовьте малоскользящую обувь, закрепите на каблуки металлические набойки или поролон, а на сухую подошву наклейте лейкопластырь или изоляционную ленту, можете натереть подошвы песком.</w:t>
      </w:r>
    </w:p>
    <w:p w:rsidR="00C445CF" w:rsidRDefault="00C445CF" w:rsidP="00D92BB9">
      <w:pPr>
        <w:spacing w:after="0" w:line="240" w:lineRule="auto"/>
        <w:ind w:firstLine="709"/>
        <w:jc w:val="both"/>
        <w:rPr>
          <w:rFonts w:ascii="Times New Roman" w:hAnsi="Times New Roman" w:cs="Times New Roman"/>
          <w:b/>
          <w:bCs/>
          <w:sz w:val="28"/>
          <w:szCs w:val="28"/>
          <w:lang w:eastAsia="ru-RU"/>
        </w:rPr>
      </w:pPr>
      <w:r w:rsidRPr="00844786">
        <w:rPr>
          <w:rFonts w:ascii="Times New Roman" w:hAnsi="Times New Roman" w:cs="Times New Roman"/>
          <w:b/>
          <w:bCs/>
          <w:sz w:val="28"/>
          <w:szCs w:val="28"/>
          <w:lang w:eastAsia="ru-RU"/>
        </w:rPr>
        <w:t xml:space="preserve">Как действовать во время гололёда (гололедицы). </w:t>
      </w:r>
    </w:p>
    <w:p w:rsidR="00C445CF" w:rsidRPr="00844786" w:rsidRDefault="00C445CF" w:rsidP="00D92BB9">
      <w:pPr>
        <w:spacing w:after="0" w:line="240" w:lineRule="auto"/>
        <w:ind w:firstLine="709"/>
        <w:jc w:val="both"/>
        <w:rPr>
          <w:rFonts w:ascii="Times New Roman" w:hAnsi="Times New Roman" w:cs="Times New Roman"/>
          <w:sz w:val="28"/>
          <w:szCs w:val="28"/>
          <w:lang w:eastAsia="ru-RU"/>
        </w:rPr>
      </w:pPr>
      <w:r w:rsidRPr="00844786">
        <w:rPr>
          <w:rFonts w:ascii="Times New Roman" w:hAnsi="Times New Roman" w:cs="Times New Roman"/>
          <w:sz w:val="28"/>
          <w:szCs w:val="28"/>
          <w:lang w:eastAsia="ru-RU"/>
        </w:rPr>
        <w:t>Передвигайтесь осторожно, не торопясь, наступая на всю подошву. При этом ноги должны быть слегка расслаблены, руки свободны. Пожилым людям рекомендуется использовать трость с резиновым наконечником или специальную палку с заострёнными шипами. Если Вы поскользнулись, присядьте, чтобы снизить высоту падения. В момент падения постарайтесь сгруппироваться, и, перекатившись, смягчить удар о землю. Гололёд зачастую сопровождается обледенением, в этом случае особое внимание обращайте на провода линий электропередач, контактных сетей электротранспорта. Если Вы увидели оборванные провода, сообщите администрации населённого пункта о месте обрыва.</w:t>
      </w:r>
    </w:p>
    <w:p w:rsidR="00C445CF" w:rsidRPr="00844786" w:rsidRDefault="00C445CF" w:rsidP="00D92BB9">
      <w:pPr>
        <w:spacing w:after="0" w:line="240" w:lineRule="auto"/>
        <w:ind w:firstLine="709"/>
        <w:jc w:val="both"/>
        <w:outlineLvl w:val="8"/>
        <w:rPr>
          <w:rFonts w:ascii="Times New Roman" w:hAnsi="Times New Roman" w:cs="Times New Roman"/>
          <w:b/>
          <w:bCs/>
          <w:sz w:val="28"/>
          <w:szCs w:val="28"/>
        </w:rPr>
      </w:pPr>
      <w:r w:rsidRPr="00844786">
        <w:rPr>
          <w:rFonts w:ascii="Times New Roman" w:hAnsi="Times New Roman" w:cs="Times New Roman"/>
          <w:b/>
          <w:bCs/>
          <w:sz w:val="28"/>
          <w:szCs w:val="28"/>
        </w:rPr>
        <w:t>Как действовать при получении травмы.</w:t>
      </w:r>
    </w:p>
    <w:p w:rsidR="00C445CF" w:rsidRPr="00844786" w:rsidRDefault="00C445CF" w:rsidP="00D92BB9">
      <w:pPr>
        <w:spacing w:after="0" w:line="240" w:lineRule="auto"/>
        <w:ind w:firstLine="709"/>
        <w:jc w:val="both"/>
        <w:outlineLvl w:val="8"/>
        <w:rPr>
          <w:rFonts w:ascii="Times New Roman" w:hAnsi="Times New Roman" w:cs="Times New Roman"/>
          <w:sz w:val="28"/>
          <w:szCs w:val="28"/>
        </w:rPr>
      </w:pPr>
      <w:r w:rsidRPr="00844786">
        <w:rPr>
          <w:rFonts w:ascii="Times New Roman" w:hAnsi="Times New Roman" w:cs="Times New Roman"/>
          <w:sz w:val="28"/>
          <w:szCs w:val="28"/>
        </w:rPr>
        <w:t>Обратитесь в травматологический пункт или пункт неотложной скорой медицинской помощи. Оформите бюллетень или справку о травме, которые могут быть использованы Вами при обращении в суд по месту жительства или по месту получения травмы с исковым заявлением о возмещении ущерба.</w:t>
      </w:r>
    </w:p>
    <w:p w:rsidR="00C445CF" w:rsidRPr="00844786" w:rsidRDefault="00C445CF" w:rsidP="00D92BB9">
      <w:pPr>
        <w:spacing w:after="0" w:line="240" w:lineRule="auto"/>
        <w:ind w:firstLine="709"/>
        <w:jc w:val="both"/>
        <w:rPr>
          <w:rFonts w:ascii="Times New Roman" w:hAnsi="Times New Roman" w:cs="Times New Roman"/>
          <w:sz w:val="28"/>
          <w:szCs w:val="28"/>
          <w:lang w:eastAsia="ru-RU"/>
        </w:rPr>
      </w:pPr>
      <w:r w:rsidRPr="00844786">
        <w:rPr>
          <w:rFonts w:ascii="Times New Roman" w:hAnsi="Times New Roman" w:cs="Times New Roman"/>
          <w:b/>
          <w:bCs/>
          <w:sz w:val="28"/>
          <w:szCs w:val="28"/>
          <w:lang w:eastAsia="ru-RU"/>
        </w:rPr>
        <w:t>Наводнение</w:t>
      </w:r>
      <w:r w:rsidRPr="00844786">
        <w:rPr>
          <w:rFonts w:ascii="Times New Roman" w:hAnsi="Times New Roman" w:cs="Times New Roman"/>
          <w:i/>
          <w:iCs/>
          <w:sz w:val="28"/>
          <w:szCs w:val="28"/>
          <w:lang w:eastAsia="ru-RU"/>
        </w:rPr>
        <w:t xml:space="preserve"> – </w:t>
      </w:r>
      <w:r w:rsidRPr="00844786">
        <w:rPr>
          <w:rFonts w:ascii="Times New Roman" w:hAnsi="Times New Roman" w:cs="Times New Roman"/>
          <w:sz w:val="28"/>
          <w:szCs w:val="28"/>
          <w:lang w:eastAsia="ru-RU"/>
        </w:rPr>
        <w:t>затопление прилегающей к реке, озеру или водохранилищу местности, которое причиняет материальный ущерб, наносит урон здоровью населения или приводит к гибели людей. Затопление местности, не сопровождающееся материальным ущербом, считается разливом реки, озера или водохранилища.</w:t>
      </w:r>
    </w:p>
    <w:p w:rsidR="00C445CF" w:rsidRPr="00844786" w:rsidRDefault="00C445CF" w:rsidP="00D92BB9">
      <w:pPr>
        <w:spacing w:after="0" w:line="240" w:lineRule="auto"/>
        <w:ind w:firstLine="709"/>
        <w:jc w:val="both"/>
        <w:rPr>
          <w:rFonts w:ascii="Times New Roman" w:hAnsi="Times New Roman" w:cs="Times New Roman"/>
          <w:sz w:val="28"/>
          <w:szCs w:val="28"/>
          <w:lang w:eastAsia="ru-RU"/>
        </w:rPr>
      </w:pPr>
      <w:r w:rsidRPr="00844786">
        <w:rPr>
          <w:rFonts w:ascii="Times New Roman" w:hAnsi="Times New Roman" w:cs="Times New Roman"/>
          <w:sz w:val="28"/>
          <w:szCs w:val="28"/>
          <w:lang w:eastAsia="ru-RU"/>
        </w:rPr>
        <w:t xml:space="preserve">Основными условиями возникновения наводнений являются: выпадение осадков в ходе дождя, таяния снега и льда, тайфуны, опорожнение водохранилища. Наиболее частые наводнения возникают при обильном выпадении осадков в виде дождя, обильном таянии снега и образовании заторов при ледоходе. Весьма опасны наводнения, связанные с разрушением ГТС (дамб, плотин). </w:t>
      </w:r>
    </w:p>
    <w:p w:rsidR="00C445CF" w:rsidRPr="00844786" w:rsidRDefault="00C445CF" w:rsidP="00D92BB9">
      <w:pPr>
        <w:spacing w:after="0" w:line="240" w:lineRule="auto"/>
        <w:ind w:firstLine="709"/>
        <w:jc w:val="both"/>
        <w:rPr>
          <w:rFonts w:ascii="Times New Roman" w:hAnsi="Times New Roman" w:cs="Times New Roman"/>
          <w:b/>
          <w:bCs/>
          <w:sz w:val="28"/>
          <w:szCs w:val="28"/>
          <w:lang w:eastAsia="ru-RU"/>
        </w:rPr>
      </w:pPr>
      <w:r w:rsidRPr="00844786">
        <w:rPr>
          <w:rFonts w:ascii="Times New Roman" w:hAnsi="Times New Roman" w:cs="Times New Roman"/>
          <w:b/>
          <w:bCs/>
          <w:sz w:val="28"/>
          <w:szCs w:val="28"/>
          <w:lang w:eastAsia="ru-RU"/>
        </w:rPr>
        <w:t xml:space="preserve">В зависимости от причин возникновения выделяют 5 групп наводнений: </w:t>
      </w:r>
    </w:p>
    <w:p w:rsidR="00C445CF" w:rsidRPr="00844786" w:rsidRDefault="00C445CF" w:rsidP="00D92BB9">
      <w:pPr>
        <w:spacing w:after="0" w:line="240" w:lineRule="auto"/>
        <w:ind w:firstLine="709"/>
        <w:jc w:val="both"/>
        <w:rPr>
          <w:rFonts w:ascii="Times New Roman" w:hAnsi="Times New Roman" w:cs="Times New Roman"/>
          <w:sz w:val="28"/>
          <w:szCs w:val="28"/>
          <w:lang w:eastAsia="ru-RU"/>
        </w:rPr>
      </w:pPr>
      <w:r w:rsidRPr="00844786">
        <w:rPr>
          <w:rFonts w:ascii="Times New Roman" w:hAnsi="Times New Roman" w:cs="Times New Roman"/>
          <w:b/>
          <w:bCs/>
          <w:sz w:val="28"/>
          <w:szCs w:val="28"/>
          <w:lang w:eastAsia="ru-RU"/>
        </w:rPr>
        <w:t>1-я группа</w:t>
      </w:r>
      <w:r w:rsidRPr="00844786">
        <w:rPr>
          <w:rFonts w:ascii="Times New Roman" w:hAnsi="Times New Roman" w:cs="Times New Roman"/>
          <w:sz w:val="28"/>
          <w:szCs w:val="28"/>
          <w:lang w:eastAsia="ru-RU"/>
        </w:rPr>
        <w:t xml:space="preserve"> - наводнения, связанные в основном с максимальным стоком от весеннего таяния снега, называемые обычно половодьем;</w:t>
      </w:r>
    </w:p>
    <w:p w:rsidR="00C445CF" w:rsidRPr="00844786" w:rsidRDefault="00C445CF" w:rsidP="00D92BB9">
      <w:pPr>
        <w:spacing w:after="0" w:line="240" w:lineRule="auto"/>
        <w:ind w:firstLine="709"/>
        <w:jc w:val="both"/>
        <w:rPr>
          <w:rFonts w:ascii="Times New Roman" w:hAnsi="Times New Roman" w:cs="Times New Roman"/>
          <w:sz w:val="28"/>
          <w:szCs w:val="28"/>
          <w:lang w:eastAsia="ru-RU"/>
        </w:rPr>
      </w:pPr>
      <w:r w:rsidRPr="00844786">
        <w:rPr>
          <w:rFonts w:ascii="Times New Roman" w:hAnsi="Times New Roman" w:cs="Times New Roman"/>
          <w:b/>
          <w:bCs/>
          <w:sz w:val="28"/>
          <w:szCs w:val="28"/>
          <w:lang w:eastAsia="ru-RU"/>
        </w:rPr>
        <w:t>2-я группа</w:t>
      </w:r>
      <w:r w:rsidRPr="00844786">
        <w:rPr>
          <w:rFonts w:ascii="Times New Roman" w:hAnsi="Times New Roman" w:cs="Times New Roman"/>
          <w:sz w:val="28"/>
          <w:szCs w:val="28"/>
          <w:lang w:eastAsia="ru-RU"/>
        </w:rPr>
        <w:t xml:space="preserve"> - наводнения, формируемые интенсивными дождями, иногда таянием снега при зимних оттепелях. Они характеризуются интенсивными, сравнительно кратковременными подъёмами уровня воды и называются паводками;</w:t>
      </w:r>
    </w:p>
    <w:p w:rsidR="00C445CF" w:rsidRPr="00844786" w:rsidRDefault="00C445CF" w:rsidP="00D92BB9">
      <w:pPr>
        <w:spacing w:after="0" w:line="240" w:lineRule="auto"/>
        <w:ind w:firstLine="709"/>
        <w:jc w:val="both"/>
        <w:rPr>
          <w:rFonts w:ascii="Times New Roman" w:hAnsi="Times New Roman" w:cs="Times New Roman"/>
          <w:sz w:val="28"/>
          <w:szCs w:val="28"/>
          <w:lang w:eastAsia="ru-RU"/>
        </w:rPr>
      </w:pPr>
      <w:r w:rsidRPr="00844786">
        <w:rPr>
          <w:rFonts w:ascii="Times New Roman" w:hAnsi="Times New Roman" w:cs="Times New Roman"/>
          <w:b/>
          <w:bCs/>
          <w:sz w:val="28"/>
          <w:szCs w:val="28"/>
          <w:lang w:eastAsia="ru-RU"/>
        </w:rPr>
        <w:t>3-я группа</w:t>
      </w:r>
      <w:r w:rsidRPr="00844786">
        <w:rPr>
          <w:rFonts w:ascii="Times New Roman" w:hAnsi="Times New Roman" w:cs="Times New Roman"/>
          <w:sz w:val="28"/>
          <w:szCs w:val="28"/>
          <w:lang w:eastAsia="ru-RU"/>
        </w:rPr>
        <w:t xml:space="preserve"> - наводнения, вызываемые в основном большим сопротивлением, которое поток встречает в реке. Это обычно происходит в начале и в конце зимы при заторах и зажорах.</w:t>
      </w:r>
    </w:p>
    <w:p w:rsidR="00C445CF" w:rsidRPr="00844786" w:rsidRDefault="00C445CF" w:rsidP="00D92BB9">
      <w:pPr>
        <w:spacing w:after="0" w:line="240" w:lineRule="auto"/>
        <w:ind w:firstLine="709"/>
        <w:jc w:val="both"/>
        <w:rPr>
          <w:rFonts w:ascii="Times New Roman" w:hAnsi="Times New Roman" w:cs="Times New Roman"/>
          <w:sz w:val="28"/>
          <w:szCs w:val="28"/>
          <w:lang w:eastAsia="ru-RU"/>
        </w:rPr>
      </w:pPr>
      <w:r w:rsidRPr="00844786">
        <w:rPr>
          <w:rFonts w:ascii="Times New Roman" w:hAnsi="Times New Roman" w:cs="Times New Roman"/>
          <w:b/>
          <w:bCs/>
          <w:sz w:val="28"/>
          <w:szCs w:val="28"/>
          <w:lang w:eastAsia="ru-RU"/>
        </w:rPr>
        <w:t xml:space="preserve">Затор льда </w:t>
      </w:r>
      <w:r w:rsidRPr="00844786">
        <w:rPr>
          <w:rFonts w:ascii="Times New Roman" w:hAnsi="Times New Roman" w:cs="Times New Roman"/>
          <w:sz w:val="28"/>
          <w:szCs w:val="28"/>
          <w:lang w:eastAsia="ru-RU"/>
        </w:rPr>
        <w:t>представляет собой скопление льда в русле, стесняющее живое сечение (течение) и вызывающее подъем уровня воды в месте скопления льда и на некотором участке выше него. Заторы, как правило, образовываются при вскрытии рек при скоростях течения более 0,6 м/с.</w:t>
      </w:r>
    </w:p>
    <w:p w:rsidR="00C445CF" w:rsidRPr="00844786" w:rsidRDefault="00C445CF" w:rsidP="00D92BB9">
      <w:pPr>
        <w:spacing w:after="0" w:line="240" w:lineRule="auto"/>
        <w:ind w:firstLine="709"/>
        <w:jc w:val="both"/>
        <w:rPr>
          <w:rFonts w:ascii="Times New Roman" w:hAnsi="Times New Roman" w:cs="Times New Roman"/>
          <w:sz w:val="28"/>
          <w:szCs w:val="28"/>
          <w:lang w:eastAsia="ru-RU"/>
        </w:rPr>
      </w:pPr>
      <w:r w:rsidRPr="00844786">
        <w:rPr>
          <w:rFonts w:ascii="Times New Roman" w:hAnsi="Times New Roman" w:cs="Times New Roman"/>
          <w:b/>
          <w:bCs/>
          <w:sz w:val="28"/>
          <w:szCs w:val="28"/>
          <w:lang w:eastAsia="ru-RU"/>
        </w:rPr>
        <w:lastRenderedPageBreak/>
        <w:t>Зажор льда -</w:t>
      </w:r>
      <w:r w:rsidRPr="00844786">
        <w:rPr>
          <w:rFonts w:ascii="Times New Roman" w:hAnsi="Times New Roman" w:cs="Times New Roman"/>
          <w:sz w:val="28"/>
          <w:szCs w:val="28"/>
          <w:lang w:eastAsia="ru-RU"/>
        </w:rPr>
        <w:t xml:space="preserve"> это явление, сходное с затором льда. Оно также представляет собой скопление ледового материала в русле реки, вызывающего подъём воды в месте скопления и на некотором участке выше него, однако зажор состоит из скопления рыхлого ледового материала (комьев шуги, частиц внутриводного льда, обломков айсбергов, небольших льдин). Зажор льда наблюдается в начале зимы. К местам образования зажоров можно отнести различные русловые препятствия: острова, отмели, валуны, крутые повороты, сужение русла.</w:t>
      </w:r>
    </w:p>
    <w:p w:rsidR="00C445CF" w:rsidRPr="00844786" w:rsidRDefault="00C445CF" w:rsidP="00D92BB9">
      <w:pPr>
        <w:spacing w:after="0" w:line="240" w:lineRule="auto"/>
        <w:ind w:firstLine="709"/>
        <w:jc w:val="both"/>
        <w:rPr>
          <w:rFonts w:ascii="Times New Roman" w:hAnsi="Times New Roman" w:cs="Times New Roman"/>
          <w:sz w:val="28"/>
          <w:szCs w:val="28"/>
          <w:lang w:eastAsia="ru-RU"/>
        </w:rPr>
      </w:pPr>
      <w:r w:rsidRPr="00844786">
        <w:rPr>
          <w:rFonts w:ascii="Times New Roman" w:hAnsi="Times New Roman" w:cs="Times New Roman"/>
          <w:b/>
          <w:bCs/>
          <w:sz w:val="28"/>
          <w:szCs w:val="28"/>
          <w:lang w:eastAsia="ru-RU"/>
        </w:rPr>
        <w:t>4-я группа</w:t>
      </w:r>
      <w:r w:rsidRPr="00844786">
        <w:rPr>
          <w:rFonts w:ascii="Times New Roman" w:hAnsi="Times New Roman" w:cs="Times New Roman"/>
          <w:sz w:val="28"/>
          <w:szCs w:val="28"/>
          <w:lang w:eastAsia="ru-RU"/>
        </w:rPr>
        <w:t xml:space="preserve"> - наводнения, вызываемые ветровыми нагонами воды на крупных озёрах и водохранилищах. </w:t>
      </w:r>
    </w:p>
    <w:p w:rsidR="00C445CF" w:rsidRPr="00844786" w:rsidRDefault="00C445CF" w:rsidP="00D92BB9">
      <w:pPr>
        <w:spacing w:after="0" w:line="240" w:lineRule="auto"/>
        <w:ind w:firstLine="709"/>
        <w:jc w:val="both"/>
        <w:rPr>
          <w:rFonts w:ascii="Times New Roman" w:hAnsi="Times New Roman" w:cs="Times New Roman"/>
          <w:sz w:val="28"/>
          <w:szCs w:val="28"/>
          <w:lang w:eastAsia="ru-RU"/>
        </w:rPr>
      </w:pPr>
      <w:r w:rsidRPr="00844786">
        <w:rPr>
          <w:rFonts w:ascii="Times New Roman" w:hAnsi="Times New Roman" w:cs="Times New Roman"/>
          <w:b/>
          <w:bCs/>
          <w:sz w:val="28"/>
          <w:szCs w:val="28"/>
          <w:lang w:eastAsia="ru-RU"/>
        </w:rPr>
        <w:t>5-я группа</w:t>
      </w:r>
      <w:r w:rsidRPr="00844786">
        <w:rPr>
          <w:rFonts w:ascii="Times New Roman" w:hAnsi="Times New Roman" w:cs="Times New Roman"/>
          <w:sz w:val="28"/>
          <w:szCs w:val="28"/>
          <w:lang w:eastAsia="ru-RU"/>
        </w:rPr>
        <w:t xml:space="preserve"> - наводнения, создаваемые при прорыве или разрушении гидроузлов.</w:t>
      </w:r>
    </w:p>
    <w:p w:rsidR="00C445CF" w:rsidRPr="00844786" w:rsidRDefault="00C445CF" w:rsidP="00D92BB9">
      <w:pPr>
        <w:spacing w:after="0" w:line="240" w:lineRule="auto"/>
        <w:ind w:firstLine="709"/>
        <w:jc w:val="both"/>
        <w:rPr>
          <w:rFonts w:ascii="Times New Roman" w:hAnsi="Times New Roman" w:cs="Times New Roman"/>
          <w:sz w:val="28"/>
          <w:szCs w:val="28"/>
          <w:lang w:eastAsia="ru-RU"/>
        </w:rPr>
      </w:pPr>
      <w:r w:rsidRPr="00844786">
        <w:rPr>
          <w:rFonts w:ascii="Times New Roman" w:hAnsi="Times New Roman" w:cs="Times New Roman"/>
          <w:sz w:val="28"/>
          <w:szCs w:val="28"/>
          <w:lang w:eastAsia="ru-RU"/>
        </w:rPr>
        <w:t xml:space="preserve">По размерам и масштабам и по наносимому ущербу наводнения выделяют в четыре категории: низкие, высокие, выдающиеся и катастрофические. </w:t>
      </w:r>
    </w:p>
    <w:p w:rsidR="00C445CF" w:rsidRPr="00844786" w:rsidRDefault="00C445CF" w:rsidP="00D92BB9">
      <w:pPr>
        <w:spacing w:after="0" w:line="240" w:lineRule="auto"/>
        <w:ind w:firstLine="709"/>
        <w:jc w:val="both"/>
        <w:rPr>
          <w:rFonts w:ascii="Times New Roman" w:hAnsi="Times New Roman" w:cs="Times New Roman"/>
          <w:sz w:val="28"/>
          <w:szCs w:val="28"/>
          <w:lang w:eastAsia="ru-RU"/>
        </w:rPr>
      </w:pPr>
      <w:r w:rsidRPr="00844786">
        <w:rPr>
          <w:rFonts w:ascii="Times New Roman" w:hAnsi="Times New Roman" w:cs="Times New Roman"/>
          <w:sz w:val="28"/>
          <w:szCs w:val="28"/>
          <w:lang w:eastAsia="ru-RU"/>
        </w:rPr>
        <w:t>Низкие (малые) наводнения наблюдаются в основном на равнинных реках, наносят незначительный материальный ущерб и почти не нарушают ритма жизни населения.</w:t>
      </w:r>
    </w:p>
    <w:p w:rsidR="00C445CF" w:rsidRPr="00844786" w:rsidRDefault="00C445CF" w:rsidP="00D92BB9">
      <w:pPr>
        <w:spacing w:after="0" w:line="240" w:lineRule="auto"/>
        <w:ind w:firstLine="709"/>
        <w:jc w:val="both"/>
        <w:rPr>
          <w:rFonts w:ascii="Times New Roman" w:hAnsi="Times New Roman" w:cs="Times New Roman"/>
          <w:sz w:val="28"/>
          <w:szCs w:val="28"/>
          <w:lang w:eastAsia="ru-RU"/>
        </w:rPr>
      </w:pPr>
      <w:r w:rsidRPr="00844786">
        <w:rPr>
          <w:rFonts w:ascii="Times New Roman" w:hAnsi="Times New Roman" w:cs="Times New Roman"/>
          <w:sz w:val="28"/>
          <w:szCs w:val="28"/>
          <w:lang w:eastAsia="ru-RU"/>
        </w:rPr>
        <w:t>Высокие наводнения сопровождаются значительным затоплением, охватывают сравнительно большие участки речных долин и иногда существенно нарушают хозяйственный и бытовой уклад населения. В густонаселённых районах высокие наводнения приводят к частичной эвакуации населения.</w:t>
      </w:r>
    </w:p>
    <w:p w:rsidR="00C445CF" w:rsidRPr="00844786" w:rsidRDefault="00C445CF" w:rsidP="00D92BB9">
      <w:pPr>
        <w:spacing w:after="0" w:line="240" w:lineRule="auto"/>
        <w:ind w:firstLine="709"/>
        <w:jc w:val="both"/>
        <w:rPr>
          <w:rFonts w:ascii="Times New Roman" w:hAnsi="Times New Roman" w:cs="Times New Roman"/>
          <w:sz w:val="28"/>
          <w:szCs w:val="28"/>
          <w:lang w:eastAsia="ru-RU"/>
        </w:rPr>
      </w:pPr>
      <w:r w:rsidRPr="00844786">
        <w:rPr>
          <w:rFonts w:ascii="Times New Roman" w:hAnsi="Times New Roman" w:cs="Times New Roman"/>
          <w:sz w:val="28"/>
          <w:szCs w:val="28"/>
          <w:lang w:eastAsia="ru-RU"/>
        </w:rPr>
        <w:t>Выдающиеся наводнения охватывают целые речные бассейны. Они парализуют хозяйственную деятельность, наносят большой материальный ущерб, приводят к массовой эвакуации населения и материальных ценностей.</w:t>
      </w:r>
    </w:p>
    <w:p w:rsidR="00C445CF" w:rsidRPr="00844786" w:rsidRDefault="00C445CF" w:rsidP="00D92BB9">
      <w:pPr>
        <w:spacing w:after="0" w:line="240" w:lineRule="auto"/>
        <w:ind w:firstLine="709"/>
        <w:jc w:val="both"/>
        <w:rPr>
          <w:rFonts w:ascii="Times New Roman" w:hAnsi="Times New Roman" w:cs="Times New Roman"/>
          <w:sz w:val="28"/>
          <w:szCs w:val="28"/>
          <w:lang w:eastAsia="ru-RU"/>
        </w:rPr>
      </w:pPr>
      <w:r w:rsidRPr="00844786">
        <w:rPr>
          <w:rFonts w:ascii="Times New Roman" w:hAnsi="Times New Roman" w:cs="Times New Roman"/>
          <w:sz w:val="28"/>
          <w:szCs w:val="28"/>
          <w:lang w:eastAsia="ru-RU"/>
        </w:rPr>
        <w:t xml:space="preserve">Катастрофические наводнения вызывают затопления обширных территорий в пределах одной или нескольких речных систем. Такие наводнения приводят к значительным материальным убыткам и гибели людей. Катастрофическое затопление, являющееся следствием гидродинамической аварии, заключается в стремительном затоплении местности волной прорыва. Масштабы последствий таких аварий зависят от параметров и технического состояния гидроузла, характера и степени разрушения плотины, объёмов запасов воды, характеристик волны прорыва и катастрофического наводнения, рельефа местности, сезона и времени суток и др. Основными поражающими факторами катастрофического затопления являются: волна прорыва, характеризующаяся высотой волны и скоростью движения, и длительность затопления. </w:t>
      </w:r>
    </w:p>
    <w:p w:rsidR="00C445CF" w:rsidRPr="00844786" w:rsidRDefault="00C445CF" w:rsidP="00D92BB9">
      <w:pPr>
        <w:spacing w:after="0" w:line="240" w:lineRule="auto"/>
        <w:ind w:firstLine="709"/>
        <w:jc w:val="both"/>
        <w:rPr>
          <w:rFonts w:ascii="Times New Roman" w:hAnsi="Times New Roman" w:cs="Times New Roman"/>
          <w:sz w:val="28"/>
          <w:szCs w:val="28"/>
          <w:lang w:eastAsia="ru-RU"/>
        </w:rPr>
      </w:pPr>
      <w:r w:rsidRPr="00844786">
        <w:rPr>
          <w:rFonts w:ascii="Times New Roman" w:hAnsi="Times New Roman" w:cs="Times New Roman"/>
          <w:sz w:val="28"/>
          <w:szCs w:val="28"/>
          <w:lang w:eastAsia="ru-RU"/>
        </w:rPr>
        <w:t xml:space="preserve">При наводнениях создаётся реальная угроза жизни и здоровью людей, разрушаются сооружения и коммуникации, портится оборудование, гибнут посевы и материальные ценности. В этих условиях особое значение имеет своевременное прогнозирование, оповещение населения и эвакуация из районов вероятного затопления. </w:t>
      </w:r>
    </w:p>
    <w:p w:rsidR="00C445CF" w:rsidRDefault="00C445CF" w:rsidP="00D92BB9">
      <w:pPr>
        <w:spacing w:after="0" w:line="240" w:lineRule="auto"/>
        <w:ind w:firstLine="709"/>
        <w:jc w:val="both"/>
        <w:rPr>
          <w:rFonts w:ascii="Times New Roman" w:hAnsi="Times New Roman" w:cs="Times New Roman"/>
          <w:b/>
          <w:bCs/>
          <w:sz w:val="28"/>
          <w:szCs w:val="28"/>
          <w:lang w:eastAsia="ru-RU"/>
        </w:rPr>
      </w:pPr>
    </w:p>
    <w:p w:rsidR="00C445CF" w:rsidRPr="00844786" w:rsidRDefault="00C445CF" w:rsidP="00D92BB9">
      <w:pPr>
        <w:spacing w:after="0" w:line="240" w:lineRule="auto"/>
        <w:ind w:firstLine="709"/>
        <w:jc w:val="both"/>
        <w:rPr>
          <w:rFonts w:ascii="Times New Roman" w:hAnsi="Times New Roman" w:cs="Times New Roman"/>
          <w:b/>
          <w:bCs/>
          <w:sz w:val="28"/>
          <w:szCs w:val="28"/>
          <w:lang w:eastAsia="ru-RU"/>
        </w:rPr>
      </w:pPr>
      <w:r w:rsidRPr="00844786">
        <w:rPr>
          <w:rFonts w:ascii="Times New Roman" w:hAnsi="Times New Roman" w:cs="Times New Roman"/>
          <w:b/>
          <w:bCs/>
          <w:sz w:val="28"/>
          <w:szCs w:val="28"/>
          <w:lang w:eastAsia="ru-RU"/>
        </w:rPr>
        <w:lastRenderedPageBreak/>
        <w:t>При борьбе с наводнениями и катастрофическими затоплениями выполняют:</w:t>
      </w:r>
    </w:p>
    <w:p w:rsidR="00C445CF" w:rsidRPr="00844786" w:rsidRDefault="00C445CF" w:rsidP="00D92BB9">
      <w:pPr>
        <w:spacing w:after="0" w:line="240" w:lineRule="auto"/>
        <w:ind w:firstLine="709"/>
        <w:jc w:val="both"/>
        <w:rPr>
          <w:rFonts w:ascii="Times New Roman" w:hAnsi="Times New Roman" w:cs="Times New Roman"/>
          <w:sz w:val="28"/>
          <w:szCs w:val="28"/>
          <w:lang w:eastAsia="ru-RU"/>
        </w:rPr>
      </w:pPr>
      <w:r w:rsidRPr="00844786">
        <w:rPr>
          <w:rFonts w:ascii="Times New Roman" w:hAnsi="Times New Roman" w:cs="Times New Roman"/>
          <w:sz w:val="28"/>
          <w:szCs w:val="28"/>
          <w:lang w:eastAsia="ru-RU"/>
        </w:rPr>
        <w:t>эвакуацию людей и животных из района затопления;</w:t>
      </w:r>
    </w:p>
    <w:p w:rsidR="00C445CF" w:rsidRPr="00844786" w:rsidRDefault="00C445CF" w:rsidP="00D92BB9">
      <w:pPr>
        <w:spacing w:after="0" w:line="240" w:lineRule="auto"/>
        <w:ind w:firstLine="709"/>
        <w:jc w:val="both"/>
        <w:rPr>
          <w:rFonts w:ascii="Times New Roman" w:hAnsi="Times New Roman" w:cs="Times New Roman"/>
          <w:sz w:val="28"/>
          <w:szCs w:val="28"/>
          <w:lang w:eastAsia="ru-RU"/>
        </w:rPr>
      </w:pPr>
      <w:r w:rsidRPr="00844786">
        <w:rPr>
          <w:rFonts w:ascii="Times New Roman" w:hAnsi="Times New Roman" w:cs="Times New Roman"/>
          <w:sz w:val="28"/>
          <w:szCs w:val="28"/>
          <w:lang w:eastAsia="ru-RU"/>
        </w:rPr>
        <w:t>краткосрочное восстановление подъездных дорог и мостов для обеспечения подхода спасателей в районы затопления;</w:t>
      </w:r>
    </w:p>
    <w:p w:rsidR="00C445CF" w:rsidRPr="00844786" w:rsidRDefault="00C445CF" w:rsidP="00D92BB9">
      <w:pPr>
        <w:spacing w:after="0" w:line="240" w:lineRule="auto"/>
        <w:ind w:firstLine="709"/>
        <w:jc w:val="both"/>
        <w:rPr>
          <w:rFonts w:ascii="Times New Roman" w:hAnsi="Times New Roman" w:cs="Times New Roman"/>
          <w:sz w:val="28"/>
          <w:szCs w:val="28"/>
          <w:lang w:eastAsia="ru-RU"/>
        </w:rPr>
      </w:pPr>
      <w:r w:rsidRPr="00844786">
        <w:rPr>
          <w:rFonts w:ascii="Times New Roman" w:hAnsi="Times New Roman" w:cs="Times New Roman"/>
          <w:sz w:val="28"/>
          <w:szCs w:val="28"/>
          <w:lang w:eastAsia="ru-RU"/>
        </w:rPr>
        <w:t>поиск пострадавших, спасение людей (снятие с крыш, сооружений и других возвышенностей с помощью лодок, паромов, плотов и других подручных средств, а также вертолётов и перевозка их в безопасные места);</w:t>
      </w:r>
    </w:p>
    <w:p w:rsidR="00C445CF" w:rsidRPr="00844786" w:rsidRDefault="00C445CF" w:rsidP="00D92BB9">
      <w:pPr>
        <w:spacing w:after="0" w:line="240" w:lineRule="auto"/>
        <w:ind w:firstLine="709"/>
        <w:jc w:val="both"/>
        <w:rPr>
          <w:rFonts w:ascii="Times New Roman" w:hAnsi="Times New Roman" w:cs="Times New Roman"/>
          <w:sz w:val="28"/>
          <w:szCs w:val="28"/>
          <w:lang w:eastAsia="ru-RU"/>
        </w:rPr>
      </w:pPr>
      <w:r w:rsidRPr="00844786">
        <w:rPr>
          <w:rFonts w:ascii="Times New Roman" w:hAnsi="Times New Roman" w:cs="Times New Roman"/>
          <w:sz w:val="28"/>
          <w:szCs w:val="28"/>
          <w:lang w:eastAsia="ru-RU"/>
        </w:rPr>
        <w:t>доставка пострадавшим воды, питания и одежды;</w:t>
      </w:r>
    </w:p>
    <w:p w:rsidR="00C445CF" w:rsidRPr="00844786" w:rsidRDefault="00C445CF" w:rsidP="00D92BB9">
      <w:pPr>
        <w:spacing w:after="0" w:line="240" w:lineRule="auto"/>
        <w:ind w:firstLine="709"/>
        <w:jc w:val="both"/>
        <w:rPr>
          <w:rFonts w:ascii="Times New Roman" w:hAnsi="Times New Roman" w:cs="Times New Roman"/>
          <w:sz w:val="28"/>
          <w:szCs w:val="28"/>
          <w:lang w:eastAsia="ru-RU"/>
        </w:rPr>
      </w:pPr>
      <w:r w:rsidRPr="00844786">
        <w:rPr>
          <w:rFonts w:ascii="Times New Roman" w:hAnsi="Times New Roman" w:cs="Times New Roman"/>
          <w:sz w:val="28"/>
          <w:szCs w:val="28"/>
          <w:lang w:eastAsia="ru-RU"/>
        </w:rPr>
        <w:t>быстрое возведение дополнительных насыпей, водоотводных каналов и дамб, заделку брешей и размывов в дамбах;</w:t>
      </w:r>
    </w:p>
    <w:p w:rsidR="00C445CF" w:rsidRPr="00844786" w:rsidRDefault="00C445CF" w:rsidP="00D92BB9">
      <w:pPr>
        <w:spacing w:after="0" w:line="240" w:lineRule="auto"/>
        <w:ind w:firstLine="709"/>
        <w:jc w:val="both"/>
        <w:rPr>
          <w:rFonts w:ascii="Times New Roman" w:hAnsi="Times New Roman" w:cs="Times New Roman"/>
          <w:sz w:val="28"/>
          <w:szCs w:val="28"/>
          <w:lang w:eastAsia="ru-RU"/>
        </w:rPr>
      </w:pPr>
      <w:r w:rsidRPr="00844786">
        <w:rPr>
          <w:rFonts w:ascii="Times New Roman" w:hAnsi="Times New Roman" w:cs="Times New Roman"/>
          <w:sz w:val="28"/>
          <w:szCs w:val="28"/>
          <w:lang w:eastAsia="ru-RU"/>
        </w:rPr>
        <w:t>спасение производственного оборудования и производственной документации;</w:t>
      </w:r>
    </w:p>
    <w:p w:rsidR="00C445CF" w:rsidRPr="00844786" w:rsidRDefault="00C445CF" w:rsidP="00D92BB9">
      <w:pPr>
        <w:spacing w:after="0" w:line="240" w:lineRule="auto"/>
        <w:ind w:firstLine="709"/>
        <w:jc w:val="both"/>
        <w:rPr>
          <w:rFonts w:ascii="Times New Roman" w:hAnsi="Times New Roman" w:cs="Times New Roman"/>
          <w:sz w:val="28"/>
          <w:szCs w:val="28"/>
          <w:lang w:eastAsia="ru-RU"/>
        </w:rPr>
      </w:pPr>
      <w:r w:rsidRPr="00844786">
        <w:rPr>
          <w:rFonts w:ascii="Times New Roman" w:hAnsi="Times New Roman" w:cs="Times New Roman"/>
          <w:sz w:val="28"/>
          <w:szCs w:val="28"/>
          <w:lang w:eastAsia="ru-RU"/>
        </w:rPr>
        <w:t>ликвидацию повреждений коммунально-энергетических сетей;</w:t>
      </w:r>
    </w:p>
    <w:p w:rsidR="00C445CF" w:rsidRPr="00844786" w:rsidRDefault="00C445CF" w:rsidP="00D92BB9">
      <w:pPr>
        <w:spacing w:after="0" w:line="240" w:lineRule="auto"/>
        <w:ind w:firstLine="709"/>
        <w:jc w:val="both"/>
        <w:rPr>
          <w:rFonts w:ascii="Times New Roman" w:hAnsi="Times New Roman" w:cs="Times New Roman"/>
          <w:sz w:val="28"/>
          <w:szCs w:val="28"/>
          <w:lang w:eastAsia="ru-RU"/>
        </w:rPr>
      </w:pPr>
      <w:r w:rsidRPr="00844786">
        <w:rPr>
          <w:rFonts w:ascii="Times New Roman" w:hAnsi="Times New Roman" w:cs="Times New Roman"/>
          <w:sz w:val="28"/>
          <w:szCs w:val="28"/>
          <w:lang w:eastAsia="ru-RU"/>
        </w:rPr>
        <w:t>работы по краткосрочному восстановлению зданий и сооружений путём укрепления конструкций, угрожающих обрушением;</w:t>
      </w:r>
    </w:p>
    <w:p w:rsidR="00C445CF" w:rsidRPr="00844786" w:rsidRDefault="00C445CF" w:rsidP="00D92BB9">
      <w:pPr>
        <w:spacing w:after="0" w:line="240" w:lineRule="auto"/>
        <w:ind w:firstLine="709"/>
        <w:jc w:val="both"/>
        <w:rPr>
          <w:rFonts w:ascii="Times New Roman" w:hAnsi="Times New Roman" w:cs="Times New Roman"/>
          <w:sz w:val="28"/>
          <w:szCs w:val="28"/>
          <w:lang w:eastAsia="ru-RU"/>
        </w:rPr>
      </w:pPr>
      <w:r w:rsidRPr="00844786">
        <w:rPr>
          <w:rFonts w:ascii="Times New Roman" w:hAnsi="Times New Roman" w:cs="Times New Roman"/>
          <w:sz w:val="28"/>
          <w:szCs w:val="28"/>
          <w:lang w:eastAsia="ru-RU"/>
        </w:rPr>
        <w:t>откачки из помещений воды, чтобы предохранить сооружения от дальнейшего разрушения;</w:t>
      </w:r>
    </w:p>
    <w:p w:rsidR="00C445CF" w:rsidRPr="00844786" w:rsidRDefault="00C445CF" w:rsidP="00D92BB9">
      <w:pPr>
        <w:spacing w:after="0" w:line="240" w:lineRule="auto"/>
        <w:ind w:firstLine="709"/>
        <w:jc w:val="both"/>
        <w:rPr>
          <w:rFonts w:ascii="Times New Roman" w:hAnsi="Times New Roman" w:cs="Times New Roman"/>
          <w:sz w:val="28"/>
          <w:szCs w:val="28"/>
          <w:lang w:eastAsia="ru-RU"/>
        </w:rPr>
      </w:pPr>
      <w:r w:rsidRPr="00844786">
        <w:rPr>
          <w:rFonts w:ascii="Times New Roman" w:hAnsi="Times New Roman" w:cs="Times New Roman"/>
          <w:sz w:val="28"/>
          <w:szCs w:val="28"/>
          <w:lang w:eastAsia="ru-RU"/>
        </w:rPr>
        <w:t>оказание помощи во временном восстановлении дорог, снесённых мостов.</w:t>
      </w:r>
    </w:p>
    <w:p w:rsidR="00C445CF" w:rsidRPr="00844786" w:rsidRDefault="00C445CF" w:rsidP="00D92BB9">
      <w:pPr>
        <w:spacing w:after="0" w:line="240" w:lineRule="auto"/>
        <w:ind w:firstLine="709"/>
        <w:jc w:val="both"/>
        <w:rPr>
          <w:rFonts w:ascii="Times New Roman" w:hAnsi="Times New Roman" w:cs="Times New Roman"/>
          <w:sz w:val="28"/>
          <w:szCs w:val="28"/>
          <w:lang w:eastAsia="ru-RU"/>
        </w:rPr>
      </w:pPr>
      <w:r w:rsidRPr="00844786">
        <w:rPr>
          <w:rFonts w:ascii="Times New Roman" w:hAnsi="Times New Roman" w:cs="Times New Roman"/>
          <w:sz w:val="28"/>
          <w:szCs w:val="28"/>
          <w:lang w:eastAsia="ru-RU"/>
        </w:rPr>
        <w:t xml:space="preserve">Для городов и населённых пунктов существуют понятия </w:t>
      </w:r>
      <w:r w:rsidRPr="00844786">
        <w:rPr>
          <w:rFonts w:ascii="Times New Roman" w:hAnsi="Times New Roman" w:cs="Times New Roman"/>
          <w:b/>
          <w:bCs/>
          <w:sz w:val="28"/>
          <w:szCs w:val="28"/>
          <w:lang w:eastAsia="ru-RU"/>
        </w:rPr>
        <w:t>подтопление</w:t>
      </w:r>
      <w:r w:rsidRPr="00844786">
        <w:rPr>
          <w:rFonts w:ascii="Times New Roman" w:hAnsi="Times New Roman" w:cs="Times New Roman"/>
          <w:sz w:val="28"/>
          <w:szCs w:val="28"/>
          <w:lang w:eastAsia="ru-RU"/>
        </w:rPr>
        <w:t xml:space="preserve"> и </w:t>
      </w:r>
      <w:r w:rsidRPr="00844786">
        <w:rPr>
          <w:rFonts w:ascii="Times New Roman" w:hAnsi="Times New Roman" w:cs="Times New Roman"/>
          <w:b/>
          <w:bCs/>
          <w:sz w:val="28"/>
          <w:szCs w:val="28"/>
          <w:lang w:eastAsia="ru-RU"/>
        </w:rPr>
        <w:t>затопление</w:t>
      </w:r>
      <w:r w:rsidRPr="00844786">
        <w:rPr>
          <w:rFonts w:ascii="Times New Roman" w:hAnsi="Times New Roman" w:cs="Times New Roman"/>
          <w:sz w:val="28"/>
          <w:szCs w:val="28"/>
          <w:lang w:eastAsia="ru-RU"/>
        </w:rPr>
        <w:t>.</w:t>
      </w:r>
    </w:p>
    <w:p w:rsidR="00C445CF" w:rsidRPr="00844786" w:rsidRDefault="00C445CF" w:rsidP="00D92BB9">
      <w:pPr>
        <w:spacing w:after="0" w:line="240" w:lineRule="auto"/>
        <w:ind w:firstLine="709"/>
        <w:jc w:val="both"/>
        <w:rPr>
          <w:rFonts w:ascii="Times New Roman" w:hAnsi="Times New Roman" w:cs="Times New Roman"/>
          <w:sz w:val="28"/>
          <w:szCs w:val="28"/>
          <w:lang w:eastAsia="ru-RU"/>
        </w:rPr>
      </w:pPr>
      <w:r w:rsidRPr="00844786">
        <w:rPr>
          <w:rFonts w:ascii="Times New Roman" w:hAnsi="Times New Roman" w:cs="Times New Roman"/>
          <w:sz w:val="28"/>
          <w:szCs w:val="28"/>
          <w:lang w:eastAsia="ru-RU"/>
        </w:rPr>
        <w:t>При подтоплении вода проникает в подвальные помещения через канализацию (если она имеет выходы в реку), по разного рода засыпанным канавам и траншеям (в них заложены тепловые, водопроводные и иные сети) или из-за подпора грунтовых вод. При подтоплении из-за неравномерной осадки грунта происходят частые разрывы канализационных и водопроводных труб, электрических, телефонных кабелей и т.д.</w:t>
      </w:r>
    </w:p>
    <w:p w:rsidR="00C445CF" w:rsidRPr="00844786" w:rsidRDefault="00C445CF" w:rsidP="00D92BB9">
      <w:pPr>
        <w:spacing w:after="0" w:line="240" w:lineRule="auto"/>
        <w:ind w:firstLine="709"/>
        <w:jc w:val="both"/>
        <w:rPr>
          <w:rFonts w:ascii="Times New Roman" w:hAnsi="Times New Roman" w:cs="Times New Roman"/>
          <w:sz w:val="28"/>
          <w:szCs w:val="28"/>
          <w:lang w:eastAsia="ru-RU"/>
        </w:rPr>
      </w:pPr>
      <w:r w:rsidRPr="00844786">
        <w:rPr>
          <w:rFonts w:ascii="Times New Roman" w:hAnsi="Times New Roman" w:cs="Times New Roman"/>
          <w:sz w:val="28"/>
          <w:szCs w:val="28"/>
          <w:lang w:eastAsia="ru-RU"/>
        </w:rPr>
        <w:t xml:space="preserve">При затоплении местность покрывается слоем воды той или иной высоты. </w:t>
      </w:r>
    </w:p>
    <w:p w:rsidR="00C445CF" w:rsidRDefault="00C445CF" w:rsidP="00D92BB9">
      <w:pPr>
        <w:spacing w:after="0" w:line="240" w:lineRule="auto"/>
        <w:ind w:firstLine="709"/>
        <w:jc w:val="both"/>
        <w:rPr>
          <w:rFonts w:ascii="Times New Roman" w:hAnsi="Times New Roman" w:cs="Times New Roman"/>
          <w:sz w:val="28"/>
          <w:szCs w:val="28"/>
          <w:lang w:eastAsia="ru-RU"/>
        </w:rPr>
      </w:pPr>
      <w:r w:rsidRPr="00844786">
        <w:rPr>
          <w:rFonts w:ascii="Times New Roman" w:hAnsi="Times New Roman" w:cs="Times New Roman"/>
          <w:b/>
          <w:bCs/>
          <w:sz w:val="28"/>
          <w:szCs w:val="28"/>
          <w:lang w:eastAsia="ru-RU"/>
        </w:rPr>
        <w:t>Природные пожары</w:t>
      </w:r>
      <w:r w:rsidRPr="00844786">
        <w:rPr>
          <w:rFonts w:ascii="Times New Roman" w:hAnsi="Times New Roman" w:cs="Times New Roman"/>
          <w:sz w:val="28"/>
          <w:szCs w:val="28"/>
          <w:lang w:eastAsia="ru-RU"/>
        </w:rPr>
        <w:t xml:space="preserve">. </w:t>
      </w:r>
    </w:p>
    <w:p w:rsidR="00C445CF" w:rsidRPr="00844786" w:rsidRDefault="00C445CF" w:rsidP="00D92BB9">
      <w:pPr>
        <w:spacing w:after="0" w:line="240" w:lineRule="auto"/>
        <w:ind w:firstLine="709"/>
        <w:jc w:val="both"/>
        <w:rPr>
          <w:rFonts w:ascii="Times New Roman" w:hAnsi="Times New Roman" w:cs="Times New Roman"/>
          <w:sz w:val="28"/>
          <w:szCs w:val="28"/>
          <w:lang w:eastAsia="ru-RU"/>
        </w:rPr>
      </w:pPr>
      <w:r w:rsidRPr="00844786">
        <w:rPr>
          <w:rFonts w:ascii="Times New Roman" w:hAnsi="Times New Roman" w:cs="Times New Roman"/>
          <w:sz w:val="28"/>
          <w:szCs w:val="28"/>
          <w:lang w:eastAsia="ru-RU"/>
        </w:rPr>
        <w:t>До 80 % пожаров возникают из-за нарушения населением мер пожарной безопасности при обращении с огнём в местах труда и отдыха, а также в результате использования в лесу неисправной техники. Причиной пожара может быть молния во время грозы.</w:t>
      </w:r>
    </w:p>
    <w:p w:rsidR="00C445CF" w:rsidRPr="00844786" w:rsidRDefault="00C445CF" w:rsidP="00D92BB9">
      <w:pPr>
        <w:spacing w:after="0" w:line="240" w:lineRule="auto"/>
        <w:ind w:firstLine="709"/>
        <w:jc w:val="both"/>
        <w:rPr>
          <w:rFonts w:ascii="Times New Roman" w:hAnsi="Times New Roman" w:cs="Times New Roman"/>
          <w:sz w:val="28"/>
          <w:szCs w:val="28"/>
          <w:lang w:eastAsia="ru-RU"/>
        </w:rPr>
      </w:pPr>
      <w:r w:rsidRPr="00844786">
        <w:rPr>
          <w:rFonts w:ascii="Times New Roman" w:hAnsi="Times New Roman" w:cs="Times New Roman"/>
          <w:sz w:val="28"/>
          <w:szCs w:val="28"/>
          <w:lang w:eastAsia="ru-RU"/>
        </w:rPr>
        <w:t>По характеру пожары подразделяются на низовые, подземные и верховые. Чаще всего происходят низовые пожары – 90 % от общего количества. В этом случае огонь распространяется только по почвенному покрову, охватывая нижние части деревьев, траву и выступающие корни. Скорость распространения низового пожара от 0,1 до 3 метров в минуту.</w:t>
      </w:r>
    </w:p>
    <w:p w:rsidR="00C445CF" w:rsidRPr="00844786" w:rsidRDefault="00C445CF" w:rsidP="00D92BB9">
      <w:pPr>
        <w:spacing w:after="0" w:line="240" w:lineRule="auto"/>
        <w:ind w:firstLine="709"/>
        <w:jc w:val="both"/>
        <w:rPr>
          <w:rFonts w:ascii="Times New Roman" w:hAnsi="Times New Roman" w:cs="Times New Roman"/>
          <w:sz w:val="28"/>
          <w:szCs w:val="28"/>
          <w:lang w:eastAsia="ru-RU"/>
        </w:rPr>
      </w:pPr>
      <w:r w:rsidRPr="00844786">
        <w:rPr>
          <w:rFonts w:ascii="Times New Roman" w:hAnsi="Times New Roman" w:cs="Times New Roman"/>
          <w:sz w:val="28"/>
          <w:szCs w:val="28"/>
          <w:lang w:eastAsia="ru-RU"/>
        </w:rPr>
        <w:t>При верховом беглом пожаре, который начинается только при сильном ветре, огонь продвигается обычно по кронам деревьев «скачками». Ветер разносит искры, горящие ветки и хвою, которые создают новые очаги за несколько десятков, а то и сотен метров. Пламя движется со скоростью 15-20 км/час.</w:t>
      </w:r>
    </w:p>
    <w:p w:rsidR="00C445CF" w:rsidRDefault="00C445CF" w:rsidP="00D92BB9">
      <w:pPr>
        <w:spacing w:after="0" w:line="240" w:lineRule="auto"/>
        <w:ind w:firstLine="709"/>
        <w:jc w:val="both"/>
        <w:rPr>
          <w:rFonts w:ascii="Times New Roman" w:hAnsi="Times New Roman" w:cs="Times New Roman"/>
          <w:b/>
          <w:bCs/>
          <w:sz w:val="28"/>
          <w:szCs w:val="28"/>
          <w:lang w:eastAsia="ru-RU"/>
        </w:rPr>
      </w:pPr>
    </w:p>
    <w:p w:rsidR="00C445CF" w:rsidRDefault="00C445CF" w:rsidP="00D92BB9">
      <w:pPr>
        <w:spacing w:after="0" w:line="240" w:lineRule="auto"/>
        <w:ind w:firstLine="709"/>
        <w:jc w:val="both"/>
        <w:rPr>
          <w:rFonts w:ascii="Times New Roman" w:hAnsi="Times New Roman" w:cs="Times New Roman"/>
          <w:b/>
          <w:bCs/>
          <w:sz w:val="28"/>
          <w:szCs w:val="28"/>
          <w:lang w:eastAsia="ru-RU"/>
        </w:rPr>
      </w:pPr>
      <w:r w:rsidRPr="00844786">
        <w:rPr>
          <w:rFonts w:ascii="Times New Roman" w:hAnsi="Times New Roman" w:cs="Times New Roman"/>
          <w:b/>
          <w:bCs/>
          <w:sz w:val="28"/>
          <w:szCs w:val="28"/>
          <w:lang w:eastAsia="ru-RU"/>
        </w:rPr>
        <w:lastRenderedPageBreak/>
        <w:t xml:space="preserve">Предупредительные мероприятия. </w:t>
      </w:r>
    </w:p>
    <w:p w:rsidR="00C445CF" w:rsidRPr="00844786" w:rsidRDefault="00C445CF" w:rsidP="00D92BB9">
      <w:pPr>
        <w:spacing w:after="0" w:line="240" w:lineRule="auto"/>
        <w:ind w:firstLine="709"/>
        <w:jc w:val="both"/>
        <w:rPr>
          <w:rFonts w:ascii="Times New Roman" w:hAnsi="Times New Roman" w:cs="Times New Roman"/>
          <w:sz w:val="28"/>
          <w:szCs w:val="28"/>
          <w:lang w:eastAsia="ru-RU"/>
        </w:rPr>
      </w:pPr>
      <w:r w:rsidRPr="00844786">
        <w:rPr>
          <w:rFonts w:ascii="Times New Roman" w:hAnsi="Times New Roman" w:cs="Times New Roman"/>
          <w:sz w:val="28"/>
          <w:szCs w:val="28"/>
          <w:lang w:eastAsia="ru-RU"/>
        </w:rPr>
        <w:t>Для защиты населения и снижения ущерба при массовых пожарах заблаговременно проводятся мероприятия по прокладыванию и расчистке просек и грунтовых полос шириной 5-10 метров в сплошных лесах и до 50 метров в хвойных лесах. В населённых пунктах устраиваются пруды и водоёмы, ёмкость которых принимается из расчёта не менее 30 м</w:t>
      </w:r>
      <w:r w:rsidRPr="00844786">
        <w:rPr>
          <w:rFonts w:ascii="Times New Roman" w:hAnsi="Times New Roman" w:cs="Times New Roman"/>
          <w:sz w:val="28"/>
          <w:szCs w:val="28"/>
          <w:vertAlign w:val="superscript"/>
          <w:lang w:eastAsia="ru-RU"/>
        </w:rPr>
        <w:t>3</w:t>
      </w:r>
      <w:r w:rsidRPr="00844786">
        <w:rPr>
          <w:rFonts w:ascii="Times New Roman" w:hAnsi="Times New Roman" w:cs="Times New Roman"/>
          <w:sz w:val="28"/>
          <w:szCs w:val="28"/>
          <w:lang w:eastAsia="ru-RU"/>
        </w:rPr>
        <w:t xml:space="preserve"> на один гектар площади населённого пункта.</w:t>
      </w:r>
    </w:p>
    <w:p w:rsidR="00C445CF" w:rsidRPr="00844786" w:rsidRDefault="00C445CF" w:rsidP="00D92BB9">
      <w:pPr>
        <w:spacing w:after="0" w:line="240" w:lineRule="auto"/>
        <w:ind w:firstLine="709"/>
        <w:jc w:val="both"/>
        <w:rPr>
          <w:rFonts w:ascii="Times New Roman" w:hAnsi="Times New Roman" w:cs="Times New Roman"/>
          <w:sz w:val="28"/>
          <w:szCs w:val="28"/>
          <w:lang w:eastAsia="ru-RU"/>
        </w:rPr>
      </w:pPr>
      <w:r w:rsidRPr="00844786">
        <w:rPr>
          <w:rFonts w:ascii="Times New Roman" w:hAnsi="Times New Roman" w:cs="Times New Roman"/>
          <w:sz w:val="28"/>
          <w:szCs w:val="28"/>
          <w:lang w:eastAsia="ru-RU"/>
        </w:rPr>
        <w:t>При пожарах в лесах и на торфяниках в населённых пунктах:</w:t>
      </w:r>
    </w:p>
    <w:p w:rsidR="00C445CF" w:rsidRPr="00844786" w:rsidRDefault="00C445CF" w:rsidP="00D92BB9">
      <w:pPr>
        <w:spacing w:after="0" w:line="240" w:lineRule="auto"/>
        <w:ind w:firstLine="709"/>
        <w:jc w:val="both"/>
        <w:rPr>
          <w:rFonts w:ascii="Times New Roman" w:hAnsi="Times New Roman" w:cs="Times New Roman"/>
          <w:sz w:val="28"/>
          <w:szCs w:val="28"/>
          <w:lang w:eastAsia="ru-RU"/>
        </w:rPr>
      </w:pPr>
      <w:r w:rsidRPr="00844786">
        <w:rPr>
          <w:rFonts w:ascii="Times New Roman" w:hAnsi="Times New Roman" w:cs="Times New Roman"/>
          <w:sz w:val="28"/>
          <w:szCs w:val="28"/>
          <w:lang w:eastAsia="ru-RU"/>
        </w:rPr>
        <w:t>организуется дежурство противопожарных звеньев для наблюдения за пожарной обстановкой в лесах;</w:t>
      </w:r>
    </w:p>
    <w:p w:rsidR="00C445CF" w:rsidRPr="00844786" w:rsidRDefault="00C445CF" w:rsidP="00D92BB9">
      <w:pPr>
        <w:spacing w:after="0" w:line="240" w:lineRule="auto"/>
        <w:ind w:firstLine="709"/>
        <w:jc w:val="both"/>
        <w:rPr>
          <w:rFonts w:ascii="Times New Roman" w:hAnsi="Times New Roman" w:cs="Times New Roman"/>
          <w:sz w:val="28"/>
          <w:szCs w:val="28"/>
          <w:lang w:eastAsia="ru-RU"/>
        </w:rPr>
      </w:pPr>
      <w:r w:rsidRPr="00844786">
        <w:rPr>
          <w:rFonts w:ascii="Times New Roman" w:hAnsi="Times New Roman" w:cs="Times New Roman"/>
          <w:sz w:val="28"/>
          <w:szCs w:val="28"/>
          <w:lang w:eastAsia="ru-RU"/>
        </w:rPr>
        <w:t>вблизи населённых пунктов производится расчистка грунтовых полос между застройкой и примыкающими лесными массивами;</w:t>
      </w:r>
    </w:p>
    <w:p w:rsidR="00C445CF" w:rsidRPr="00844786" w:rsidRDefault="00C445CF" w:rsidP="00D92BB9">
      <w:pPr>
        <w:spacing w:after="0" w:line="240" w:lineRule="auto"/>
        <w:ind w:firstLine="709"/>
        <w:jc w:val="both"/>
        <w:rPr>
          <w:rFonts w:ascii="Times New Roman" w:hAnsi="Times New Roman" w:cs="Times New Roman"/>
          <w:sz w:val="28"/>
          <w:szCs w:val="28"/>
          <w:lang w:eastAsia="ru-RU"/>
        </w:rPr>
      </w:pPr>
      <w:r w:rsidRPr="00844786">
        <w:rPr>
          <w:rFonts w:ascii="Times New Roman" w:hAnsi="Times New Roman" w:cs="Times New Roman"/>
          <w:sz w:val="28"/>
          <w:szCs w:val="28"/>
          <w:lang w:eastAsia="ru-RU"/>
        </w:rPr>
        <w:t>заполняются пожарные водоёмы из расчёта не менее 10 л воды на 1 метр длины лесной опушки, примыкающей к границам застройки населённых пунктов и дачных посёлков;</w:t>
      </w:r>
    </w:p>
    <w:p w:rsidR="00C445CF" w:rsidRPr="00844786" w:rsidRDefault="00C445CF" w:rsidP="00D92BB9">
      <w:pPr>
        <w:spacing w:after="0" w:line="240" w:lineRule="auto"/>
        <w:ind w:firstLine="709"/>
        <w:jc w:val="both"/>
        <w:rPr>
          <w:rFonts w:ascii="Times New Roman" w:hAnsi="Times New Roman" w:cs="Times New Roman"/>
          <w:sz w:val="28"/>
          <w:szCs w:val="28"/>
          <w:lang w:eastAsia="ru-RU"/>
        </w:rPr>
      </w:pPr>
      <w:r w:rsidRPr="00844786">
        <w:rPr>
          <w:rFonts w:ascii="Times New Roman" w:hAnsi="Times New Roman" w:cs="Times New Roman"/>
          <w:sz w:val="28"/>
          <w:szCs w:val="28"/>
          <w:lang w:eastAsia="ru-RU"/>
        </w:rPr>
        <w:t>восстанавливаются колодцы и пруды;</w:t>
      </w:r>
    </w:p>
    <w:p w:rsidR="00C445CF" w:rsidRPr="00844786" w:rsidRDefault="00C445CF" w:rsidP="00D92BB9">
      <w:pPr>
        <w:spacing w:after="0" w:line="240" w:lineRule="auto"/>
        <w:ind w:firstLine="709"/>
        <w:jc w:val="both"/>
        <w:rPr>
          <w:rFonts w:ascii="Times New Roman" w:hAnsi="Times New Roman" w:cs="Times New Roman"/>
          <w:sz w:val="28"/>
          <w:szCs w:val="28"/>
          <w:lang w:eastAsia="ru-RU"/>
        </w:rPr>
      </w:pPr>
      <w:r w:rsidRPr="00844786">
        <w:rPr>
          <w:rFonts w:ascii="Times New Roman" w:hAnsi="Times New Roman" w:cs="Times New Roman"/>
          <w:sz w:val="28"/>
          <w:szCs w:val="28"/>
          <w:lang w:eastAsia="ru-RU"/>
        </w:rPr>
        <w:t>изготавливаются ватно-марлевые повязки, респираторы и другие средства защиты органов дыхания;</w:t>
      </w:r>
    </w:p>
    <w:p w:rsidR="00C445CF" w:rsidRPr="00844786" w:rsidRDefault="00C445CF" w:rsidP="00D92BB9">
      <w:pPr>
        <w:spacing w:after="0" w:line="240" w:lineRule="auto"/>
        <w:ind w:firstLine="709"/>
        <w:jc w:val="both"/>
        <w:rPr>
          <w:rFonts w:ascii="Times New Roman" w:hAnsi="Times New Roman" w:cs="Times New Roman"/>
          <w:sz w:val="28"/>
          <w:szCs w:val="28"/>
          <w:lang w:eastAsia="ru-RU"/>
        </w:rPr>
      </w:pPr>
      <w:r w:rsidRPr="00844786">
        <w:rPr>
          <w:rFonts w:ascii="Times New Roman" w:hAnsi="Times New Roman" w:cs="Times New Roman"/>
          <w:sz w:val="28"/>
          <w:szCs w:val="28"/>
          <w:lang w:eastAsia="ru-RU"/>
        </w:rPr>
        <w:t>ограничивается режим посещения лесов в засушливый период лета (особенно на автомобилях).</w:t>
      </w:r>
    </w:p>
    <w:p w:rsidR="00C445CF" w:rsidRPr="00844786" w:rsidRDefault="00C445CF" w:rsidP="00D92BB9">
      <w:pPr>
        <w:spacing w:after="0" w:line="240" w:lineRule="auto"/>
        <w:ind w:firstLine="709"/>
        <w:jc w:val="both"/>
        <w:rPr>
          <w:rFonts w:ascii="Times New Roman" w:hAnsi="Times New Roman" w:cs="Times New Roman"/>
          <w:sz w:val="28"/>
          <w:szCs w:val="28"/>
          <w:lang w:eastAsia="ru-RU"/>
        </w:rPr>
      </w:pPr>
      <w:r w:rsidRPr="00844786">
        <w:rPr>
          <w:rFonts w:ascii="Times New Roman" w:hAnsi="Times New Roman" w:cs="Times New Roman"/>
          <w:sz w:val="28"/>
          <w:szCs w:val="28"/>
          <w:lang w:eastAsia="ru-RU"/>
        </w:rPr>
        <w:t>При возникновении слабого или среднего пожара самый простой и вместе с тем достаточно эффективный способ его тушения – захлёстывание кромки пожара. Для этого используют пучки ветвей длиной 1-2 метра или небольшие деревья, преимущественно лиственных пород. Группа из 3-5 человек за 40-50 минут может погасить захлёстыванием кромку пожара протяжённостью до 1 км. В тех случаях, когда захлёстывание огня не даёт должного эффекта, можно забрасывать кромку пожара рыхлым грунтом, либо лопатами, либо с помощью техники. Для того чтобы огонь не распространялся, на пути его движения устраивают земляные полосы и широкие канавы.</w:t>
      </w:r>
    </w:p>
    <w:p w:rsidR="00C445CF" w:rsidRPr="00844786" w:rsidRDefault="00C445CF" w:rsidP="00D92BB9">
      <w:pPr>
        <w:spacing w:after="0" w:line="240" w:lineRule="auto"/>
        <w:ind w:firstLine="709"/>
        <w:jc w:val="both"/>
        <w:rPr>
          <w:rFonts w:ascii="Times New Roman" w:hAnsi="Times New Roman" w:cs="Times New Roman"/>
          <w:sz w:val="28"/>
          <w:szCs w:val="28"/>
          <w:lang w:eastAsia="ru-RU"/>
        </w:rPr>
      </w:pPr>
      <w:r w:rsidRPr="00844786">
        <w:rPr>
          <w:rFonts w:ascii="Times New Roman" w:hAnsi="Times New Roman" w:cs="Times New Roman"/>
          <w:sz w:val="28"/>
          <w:szCs w:val="28"/>
          <w:lang w:eastAsia="ru-RU"/>
        </w:rPr>
        <w:t>Если огонь приближается к населённому пункту, расположенному в лесу, необходимо эвакуировать часть населения, особенно детей, женщин и стариков. Вывод или вывоз людей производят в направлении, перпендикулярном распространению огня. Двигаться следует не только по дорогам, а также вдоль рек и ручьев, а порой и по самой воде. Рот и нос желательно прикрыть мокрой ватно-марлевой повязкой, платком, полотенцем.</w:t>
      </w:r>
    </w:p>
    <w:p w:rsidR="00C445CF" w:rsidRPr="00844786" w:rsidRDefault="00C445CF" w:rsidP="00D92BB9">
      <w:pPr>
        <w:spacing w:after="0" w:line="240" w:lineRule="auto"/>
        <w:ind w:firstLine="709"/>
        <w:jc w:val="both"/>
        <w:rPr>
          <w:rFonts w:ascii="Times New Roman" w:hAnsi="Times New Roman" w:cs="Times New Roman"/>
          <w:sz w:val="28"/>
          <w:szCs w:val="28"/>
          <w:lang w:eastAsia="ru-RU"/>
        </w:rPr>
      </w:pPr>
      <w:r w:rsidRPr="00844786">
        <w:rPr>
          <w:rFonts w:ascii="Times New Roman" w:hAnsi="Times New Roman" w:cs="Times New Roman"/>
          <w:sz w:val="28"/>
          <w:szCs w:val="28"/>
          <w:lang w:eastAsia="ru-RU"/>
        </w:rPr>
        <w:t xml:space="preserve">Подземные пожары – торфяные – издалека можно не сразу заметить. Так как их выдаёт не столько огонь, сколько дым, идущий из-под горячей земли. Кромку такого пожара трудно определить, поэтому велика вероятность провалиться в горящий торф. Идти по такой местности нужно с использованием специального шеста. Торфяные пожары тушат перекапыванием горящего торфа с поливкой водой. При тушении пожара действуйте осмотрительно, не уходите далеко от дорого и просек, не теряйте из виду других участников, поддерживайте с ними зрительную и звуковую связь. При тушении торфяного пожара учитывайте, что в зоне горения могут </w:t>
      </w:r>
      <w:r w:rsidRPr="00844786">
        <w:rPr>
          <w:rFonts w:ascii="Times New Roman" w:hAnsi="Times New Roman" w:cs="Times New Roman"/>
          <w:sz w:val="28"/>
          <w:szCs w:val="28"/>
          <w:lang w:eastAsia="ru-RU"/>
        </w:rPr>
        <w:lastRenderedPageBreak/>
        <w:t>образовываться глубокие воронки, поэтому передвигаться следует осторожно, предварительно проверив глубину выгоревшего слоя.</w:t>
      </w:r>
    </w:p>
    <w:p w:rsidR="00C445CF" w:rsidRPr="00844786" w:rsidRDefault="00C445CF" w:rsidP="00D92BB9">
      <w:pPr>
        <w:spacing w:after="0" w:line="240" w:lineRule="auto"/>
        <w:ind w:firstLine="709"/>
        <w:jc w:val="both"/>
        <w:rPr>
          <w:rFonts w:ascii="Times New Roman" w:hAnsi="Times New Roman" w:cs="Times New Roman"/>
          <w:sz w:val="28"/>
          <w:szCs w:val="28"/>
          <w:lang w:eastAsia="ru-RU"/>
        </w:rPr>
      </w:pPr>
      <w:r w:rsidRPr="00844786">
        <w:rPr>
          <w:rFonts w:ascii="Times New Roman" w:hAnsi="Times New Roman" w:cs="Times New Roman"/>
          <w:b/>
          <w:bCs/>
          <w:sz w:val="28"/>
          <w:szCs w:val="28"/>
          <w:lang w:eastAsia="ru-RU"/>
        </w:rPr>
        <w:t xml:space="preserve">Если Вы оказались вблизи очага пожара в лесу или на торфянике </w:t>
      </w:r>
      <w:r w:rsidRPr="00844786">
        <w:rPr>
          <w:rFonts w:ascii="Times New Roman" w:hAnsi="Times New Roman" w:cs="Times New Roman"/>
          <w:sz w:val="28"/>
          <w:szCs w:val="28"/>
          <w:lang w:eastAsia="ru-RU"/>
        </w:rPr>
        <w:t>и у Вас нет возможности своими силами справиться с его локализацией, предотвращением распространения и тушением пожара, немедленно предупредите всех находящихся поблизости людей о необходимости выхода из опасной зоны. Организуйте их выход на дорогу или просеку, широкую поляну, к берегу реки или водоёма, в поле. Выходите из опасной зоны быстро, перпендикулярно направлению движения огня. Если невозможно уйти от пожара, войдите в водоём или накройтесь мокрой одеждой. Выйдя на открытое пространство или поляну дышите воздухом возле земли – там он менее задымлён, рот и нос при этом прикройте ватно-марлевой повязкой или тряпкой. После выхода из зоны пожара сообщите о месте, размерах и характере пожара в администрацию населённого пункта, лесничество или противопожарную службу, а также местному населению. Знайте, сигналы оповещения о приближении зоны пожара к населённому пункту и принимайте участие в организации тушения пожаров.</w:t>
      </w:r>
    </w:p>
    <w:p w:rsidR="00C445CF" w:rsidRPr="00844786" w:rsidRDefault="00C445CF" w:rsidP="00D92BB9">
      <w:pPr>
        <w:spacing w:after="0" w:line="240" w:lineRule="auto"/>
        <w:ind w:firstLine="709"/>
        <w:jc w:val="both"/>
        <w:rPr>
          <w:rFonts w:ascii="Times New Roman" w:hAnsi="Times New Roman" w:cs="Times New Roman"/>
          <w:sz w:val="28"/>
          <w:szCs w:val="28"/>
          <w:lang w:eastAsia="ru-RU"/>
        </w:rPr>
      </w:pPr>
      <w:r w:rsidRPr="00844786">
        <w:rPr>
          <w:rFonts w:ascii="Times New Roman" w:hAnsi="Times New Roman" w:cs="Times New Roman"/>
          <w:b/>
          <w:bCs/>
          <w:sz w:val="28"/>
          <w:szCs w:val="28"/>
          <w:lang w:eastAsia="ru-RU"/>
        </w:rPr>
        <w:t>Инфекционные заболевания</w:t>
      </w:r>
      <w:r w:rsidRPr="00844786">
        <w:rPr>
          <w:rFonts w:ascii="Times New Roman" w:hAnsi="Times New Roman" w:cs="Times New Roman"/>
          <w:sz w:val="28"/>
          <w:szCs w:val="28"/>
          <w:lang w:eastAsia="ru-RU"/>
        </w:rPr>
        <w:t>.</w:t>
      </w:r>
    </w:p>
    <w:p w:rsidR="00C445CF" w:rsidRPr="00844786" w:rsidRDefault="00C445CF" w:rsidP="00D92BB9">
      <w:pPr>
        <w:spacing w:after="0" w:line="240" w:lineRule="auto"/>
        <w:ind w:firstLine="709"/>
        <w:jc w:val="both"/>
        <w:rPr>
          <w:rFonts w:ascii="Times New Roman" w:hAnsi="Times New Roman" w:cs="Times New Roman"/>
          <w:sz w:val="28"/>
          <w:szCs w:val="28"/>
          <w:lang w:eastAsia="ru-RU"/>
        </w:rPr>
      </w:pPr>
      <w:r w:rsidRPr="00844786">
        <w:rPr>
          <w:rFonts w:ascii="Times New Roman" w:hAnsi="Times New Roman" w:cs="Times New Roman"/>
          <w:sz w:val="28"/>
          <w:szCs w:val="28"/>
          <w:lang w:eastAsia="ru-RU"/>
        </w:rPr>
        <w:t>Возникновение и распространение этих заболеваний обусловлено воздействием на организм биологических факторов среды обитания - возбудителей инфекций. Возбудители инфекционных заболеваний, проникая в организм, находят там благоприятную среду для развития. Быстро размножаясь, они выделяют ядовитые продукты (токсины), которые разрушают ткани, что приводит к нарушению нормальных процессов жизнедеятельности организма.</w:t>
      </w:r>
    </w:p>
    <w:p w:rsidR="00C445CF" w:rsidRPr="00844786" w:rsidRDefault="00C445CF" w:rsidP="00D92BB9">
      <w:pPr>
        <w:spacing w:after="0" w:line="240" w:lineRule="auto"/>
        <w:ind w:firstLine="709"/>
        <w:jc w:val="both"/>
        <w:rPr>
          <w:rFonts w:ascii="Times New Roman" w:hAnsi="Times New Roman" w:cs="Times New Roman"/>
          <w:b/>
          <w:bCs/>
          <w:sz w:val="28"/>
          <w:szCs w:val="28"/>
          <w:lang w:eastAsia="ru-RU"/>
        </w:rPr>
      </w:pPr>
      <w:r w:rsidRPr="00844786">
        <w:rPr>
          <w:rFonts w:ascii="Times New Roman" w:hAnsi="Times New Roman" w:cs="Times New Roman"/>
          <w:b/>
          <w:bCs/>
          <w:sz w:val="28"/>
          <w:szCs w:val="28"/>
          <w:lang w:eastAsia="ru-RU"/>
        </w:rPr>
        <w:t>Инфекционные заболевания могут вызвать:</w:t>
      </w:r>
    </w:p>
    <w:p w:rsidR="00C445CF" w:rsidRPr="00844786" w:rsidRDefault="00C445CF" w:rsidP="00D92BB9">
      <w:pPr>
        <w:spacing w:after="0" w:line="240" w:lineRule="auto"/>
        <w:ind w:firstLine="709"/>
        <w:jc w:val="both"/>
        <w:rPr>
          <w:rFonts w:ascii="Times New Roman" w:hAnsi="Times New Roman" w:cs="Times New Roman"/>
          <w:b/>
          <w:bCs/>
          <w:i/>
          <w:iCs/>
          <w:sz w:val="28"/>
          <w:szCs w:val="28"/>
          <w:lang w:eastAsia="ru-RU"/>
        </w:rPr>
      </w:pPr>
      <w:r w:rsidRPr="00844786">
        <w:rPr>
          <w:rFonts w:ascii="Times New Roman" w:hAnsi="Times New Roman" w:cs="Times New Roman"/>
          <w:b/>
          <w:bCs/>
          <w:sz w:val="28"/>
          <w:szCs w:val="28"/>
          <w:lang w:eastAsia="ru-RU"/>
        </w:rPr>
        <w:t xml:space="preserve">эпидемию - </w:t>
      </w:r>
      <w:r w:rsidRPr="00844786">
        <w:rPr>
          <w:rFonts w:ascii="Times New Roman" w:hAnsi="Times New Roman" w:cs="Times New Roman"/>
          <w:sz w:val="28"/>
          <w:szCs w:val="28"/>
          <w:lang w:eastAsia="ru-RU"/>
        </w:rPr>
        <w:t>это массовое, прогрессирующее во времени и пространстве распространение инфекционной болезни людей, которое превышает обычный уровень заболеваемости;</w:t>
      </w:r>
    </w:p>
    <w:p w:rsidR="00C445CF" w:rsidRPr="00844786" w:rsidRDefault="00C445CF" w:rsidP="00D92BB9">
      <w:pPr>
        <w:spacing w:after="0" w:line="240" w:lineRule="auto"/>
        <w:ind w:firstLine="709"/>
        <w:jc w:val="both"/>
        <w:rPr>
          <w:rFonts w:ascii="Times New Roman" w:hAnsi="Times New Roman" w:cs="Times New Roman"/>
          <w:b/>
          <w:bCs/>
          <w:i/>
          <w:iCs/>
          <w:sz w:val="28"/>
          <w:szCs w:val="28"/>
          <w:lang w:eastAsia="ru-RU"/>
        </w:rPr>
      </w:pPr>
      <w:r w:rsidRPr="00844786">
        <w:rPr>
          <w:rFonts w:ascii="Times New Roman" w:hAnsi="Times New Roman" w:cs="Times New Roman"/>
          <w:b/>
          <w:bCs/>
          <w:sz w:val="28"/>
          <w:szCs w:val="28"/>
          <w:lang w:eastAsia="ru-RU"/>
        </w:rPr>
        <w:t xml:space="preserve">эпизоотию - </w:t>
      </w:r>
      <w:r w:rsidRPr="00844786">
        <w:rPr>
          <w:rFonts w:ascii="Times New Roman" w:hAnsi="Times New Roman" w:cs="Times New Roman"/>
          <w:sz w:val="28"/>
          <w:szCs w:val="28"/>
          <w:lang w:eastAsia="ru-RU"/>
        </w:rPr>
        <w:t>это массовое распространение инфекционной болезни среди сельскохозяйственных животных;</w:t>
      </w:r>
    </w:p>
    <w:p w:rsidR="00C445CF" w:rsidRPr="00844786" w:rsidRDefault="00C445CF" w:rsidP="00D92BB9">
      <w:pPr>
        <w:spacing w:after="0" w:line="240" w:lineRule="auto"/>
        <w:ind w:firstLine="709"/>
        <w:jc w:val="both"/>
        <w:rPr>
          <w:rFonts w:ascii="Times New Roman" w:hAnsi="Times New Roman" w:cs="Times New Roman"/>
          <w:b/>
          <w:bCs/>
          <w:i/>
          <w:iCs/>
          <w:sz w:val="28"/>
          <w:szCs w:val="28"/>
          <w:lang w:eastAsia="ru-RU"/>
        </w:rPr>
      </w:pPr>
      <w:r w:rsidRPr="00844786">
        <w:rPr>
          <w:rFonts w:ascii="Times New Roman" w:hAnsi="Times New Roman" w:cs="Times New Roman"/>
          <w:b/>
          <w:bCs/>
          <w:sz w:val="28"/>
          <w:szCs w:val="28"/>
          <w:lang w:eastAsia="ru-RU"/>
        </w:rPr>
        <w:t>эпифитотию -</w:t>
      </w:r>
      <w:r w:rsidRPr="00844786">
        <w:rPr>
          <w:rFonts w:ascii="Times New Roman" w:hAnsi="Times New Roman" w:cs="Times New Roman"/>
          <w:sz w:val="28"/>
          <w:szCs w:val="28"/>
          <w:lang w:eastAsia="ru-RU"/>
        </w:rPr>
        <w:t xml:space="preserve"> характерны для сельскохозяйственных растений, когда их поражает массовое инфекционное заболевание или резко увеличивается численность вредителей растений, что приводит к массовой гибели сельскохозяйственных культур.</w:t>
      </w:r>
    </w:p>
    <w:p w:rsidR="00C445CF" w:rsidRPr="00844786" w:rsidRDefault="00C445CF" w:rsidP="00D92BB9">
      <w:pPr>
        <w:spacing w:after="0" w:line="240" w:lineRule="auto"/>
        <w:ind w:firstLine="709"/>
        <w:jc w:val="both"/>
        <w:rPr>
          <w:rFonts w:ascii="Times New Roman" w:hAnsi="Times New Roman" w:cs="Times New Roman"/>
          <w:b/>
          <w:bCs/>
          <w:sz w:val="28"/>
          <w:szCs w:val="28"/>
          <w:lang w:eastAsia="ru-RU"/>
        </w:rPr>
      </w:pPr>
      <w:r w:rsidRPr="00844786">
        <w:rPr>
          <w:rFonts w:ascii="Times New Roman" w:hAnsi="Times New Roman" w:cs="Times New Roman"/>
          <w:b/>
          <w:bCs/>
          <w:sz w:val="28"/>
          <w:szCs w:val="28"/>
          <w:lang w:eastAsia="ru-RU"/>
        </w:rPr>
        <w:t xml:space="preserve">Основные пути передачи инфекции: </w:t>
      </w:r>
    </w:p>
    <w:p w:rsidR="00C445CF" w:rsidRPr="00844786" w:rsidRDefault="00C445CF" w:rsidP="00D92BB9">
      <w:pPr>
        <w:spacing w:after="0" w:line="240" w:lineRule="auto"/>
        <w:ind w:firstLine="709"/>
        <w:jc w:val="both"/>
        <w:rPr>
          <w:rFonts w:ascii="Times New Roman" w:hAnsi="Times New Roman" w:cs="Times New Roman"/>
          <w:b/>
          <w:bCs/>
          <w:i/>
          <w:iCs/>
          <w:sz w:val="28"/>
          <w:szCs w:val="28"/>
          <w:lang w:eastAsia="ru-RU"/>
        </w:rPr>
      </w:pPr>
      <w:r w:rsidRPr="00844786">
        <w:rPr>
          <w:rFonts w:ascii="Times New Roman" w:hAnsi="Times New Roman" w:cs="Times New Roman"/>
          <w:b/>
          <w:bCs/>
          <w:sz w:val="28"/>
          <w:szCs w:val="28"/>
          <w:lang w:eastAsia="ru-RU"/>
        </w:rPr>
        <w:t xml:space="preserve">контактный - </w:t>
      </w:r>
      <w:r w:rsidRPr="00844786">
        <w:rPr>
          <w:rFonts w:ascii="Times New Roman" w:hAnsi="Times New Roman" w:cs="Times New Roman"/>
          <w:sz w:val="28"/>
          <w:szCs w:val="28"/>
          <w:lang w:eastAsia="ru-RU"/>
        </w:rPr>
        <w:t>происходит при соприкосновении больного человека со здоровым;</w:t>
      </w:r>
    </w:p>
    <w:p w:rsidR="00C445CF" w:rsidRPr="00844786" w:rsidRDefault="00C445CF" w:rsidP="00D92BB9">
      <w:pPr>
        <w:spacing w:after="0" w:line="240" w:lineRule="auto"/>
        <w:ind w:firstLine="709"/>
        <w:jc w:val="both"/>
        <w:rPr>
          <w:rFonts w:ascii="Times New Roman" w:hAnsi="Times New Roman" w:cs="Times New Roman"/>
          <w:b/>
          <w:bCs/>
          <w:i/>
          <w:iCs/>
          <w:sz w:val="28"/>
          <w:szCs w:val="28"/>
          <w:lang w:eastAsia="ru-RU"/>
        </w:rPr>
      </w:pPr>
      <w:r w:rsidRPr="00844786">
        <w:rPr>
          <w:rFonts w:ascii="Times New Roman" w:hAnsi="Times New Roman" w:cs="Times New Roman"/>
          <w:b/>
          <w:bCs/>
          <w:sz w:val="28"/>
          <w:szCs w:val="28"/>
          <w:lang w:eastAsia="ru-RU"/>
        </w:rPr>
        <w:t>контактно-бытовой</w:t>
      </w:r>
      <w:r w:rsidRPr="00844786">
        <w:rPr>
          <w:rFonts w:ascii="Times New Roman" w:hAnsi="Times New Roman" w:cs="Times New Roman"/>
          <w:b/>
          <w:bCs/>
          <w:i/>
          <w:iCs/>
          <w:sz w:val="28"/>
          <w:szCs w:val="28"/>
          <w:lang w:eastAsia="ru-RU"/>
        </w:rPr>
        <w:t xml:space="preserve"> -</w:t>
      </w:r>
      <w:r w:rsidRPr="00844786">
        <w:rPr>
          <w:rFonts w:ascii="Times New Roman" w:hAnsi="Times New Roman" w:cs="Times New Roman"/>
          <w:sz w:val="28"/>
          <w:szCs w:val="28"/>
          <w:lang w:eastAsia="ru-RU"/>
        </w:rPr>
        <w:t xml:space="preserve"> передача инфекции через предметы домашнего обихода;</w:t>
      </w:r>
    </w:p>
    <w:p w:rsidR="00C445CF" w:rsidRPr="00844786" w:rsidRDefault="00C445CF" w:rsidP="00D92BB9">
      <w:pPr>
        <w:spacing w:after="0" w:line="240" w:lineRule="auto"/>
        <w:ind w:firstLine="709"/>
        <w:jc w:val="both"/>
        <w:rPr>
          <w:rFonts w:ascii="Times New Roman" w:hAnsi="Times New Roman" w:cs="Times New Roman"/>
          <w:b/>
          <w:bCs/>
          <w:i/>
          <w:iCs/>
          <w:sz w:val="28"/>
          <w:szCs w:val="28"/>
          <w:lang w:eastAsia="ru-RU"/>
        </w:rPr>
      </w:pPr>
      <w:r w:rsidRPr="00844786">
        <w:rPr>
          <w:rFonts w:ascii="Times New Roman" w:hAnsi="Times New Roman" w:cs="Times New Roman"/>
          <w:b/>
          <w:bCs/>
          <w:sz w:val="28"/>
          <w:szCs w:val="28"/>
          <w:lang w:eastAsia="ru-RU"/>
        </w:rPr>
        <w:t>воздушно-капельный -</w:t>
      </w:r>
      <w:r w:rsidRPr="00844786">
        <w:rPr>
          <w:rFonts w:ascii="Times New Roman" w:hAnsi="Times New Roman" w:cs="Times New Roman"/>
          <w:sz w:val="28"/>
          <w:szCs w:val="28"/>
          <w:lang w:eastAsia="ru-RU"/>
        </w:rPr>
        <w:t xml:space="preserve"> при разговоре, чихании;</w:t>
      </w:r>
    </w:p>
    <w:p w:rsidR="00C445CF" w:rsidRPr="00844786" w:rsidRDefault="00C445CF" w:rsidP="00D92BB9">
      <w:pPr>
        <w:spacing w:after="0" w:line="240" w:lineRule="auto"/>
        <w:ind w:firstLine="709"/>
        <w:jc w:val="both"/>
        <w:rPr>
          <w:rFonts w:ascii="Times New Roman" w:hAnsi="Times New Roman" w:cs="Times New Roman"/>
          <w:b/>
          <w:bCs/>
          <w:sz w:val="28"/>
          <w:szCs w:val="28"/>
          <w:lang w:eastAsia="ru-RU"/>
        </w:rPr>
      </w:pPr>
      <w:r w:rsidRPr="00844786">
        <w:rPr>
          <w:rFonts w:ascii="Times New Roman" w:hAnsi="Times New Roman" w:cs="Times New Roman"/>
          <w:b/>
          <w:bCs/>
          <w:sz w:val="28"/>
          <w:szCs w:val="28"/>
          <w:lang w:eastAsia="ru-RU"/>
        </w:rPr>
        <w:t>водный.</w:t>
      </w:r>
    </w:p>
    <w:p w:rsidR="00C445CF" w:rsidRPr="00844786" w:rsidRDefault="00C445CF" w:rsidP="00D92BB9">
      <w:pPr>
        <w:spacing w:after="0" w:line="240" w:lineRule="auto"/>
        <w:ind w:firstLine="709"/>
        <w:jc w:val="both"/>
        <w:rPr>
          <w:rFonts w:ascii="Times New Roman" w:hAnsi="Times New Roman" w:cs="Times New Roman"/>
          <w:sz w:val="28"/>
          <w:szCs w:val="28"/>
          <w:lang w:eastAsia="ru-RU"/>
        </w:rPr>
      </w:pPr>
      <w:r w:rsidRPr="00844786">
        <w:rPr>
          <w:rFonts w:ascii="Times New Roman" w:hAnsi="Times New Roman" w:cs="Times New Roman"/>
          <w:b/>
          <w:bCs/>
          <w:sz w:val="28"/>
          <w:szCs w:val="28"/>
          <w:lang w:eastAsia="ru-RU"/>
        </w:rPr>
        <w:t>Инфекции дыхательных путей</w:t>
      </w:r>
      <w:r w:rsidRPr="00844786">
        <w:rPr>
          <w:rFonts w:ascii="Times New Roman" w:hAnsi="Times New Roman" w:cs="Times New Roman"/>
          <w:b/>
          <w:bCs/>
          <w:i/>
          <w:iCs/>
          <w:sz w:val="28"/>
          <w:szCs w:val="28"/>
          <w:lang w:eastAsia="ru-RU"/>
        </w:rPr>
        <w:t xml:space="preserve"> - </w:t>
      </w:r>
      <w:r w:rsidRPr="00844786">
        <w:rPr>
          <w:rFonts w:ascii="Times New Roman" w:hAnsi="Times New Roman" w:cs="Times New Roman"/>
          <w:sz w:val="28"/>
          <w:szCs w:val="28"/>
          <w:lang w:eastAsia="ru-RU"/>
        </w:rPr>
        <w:t xml:space="preserve">наиболее многочисленные и самые распространённые заболевания. Возбудители локализуются в верхних дыхательных путях и распространяются воздушно-капельным способом. </w:t>
      </w:r>
      <w:r w:rsidRPr="00844786">
        <w:rPr>
          <w:rFonts w:ascii="Times New Roman" w:hAnsi="Times New Roman" w:cs="Times New Roman"/>
          <w:sz w:val="28"/>
          <w:szCs w:val="28"/>
          <w:lang w:eastAsia="ru-RU"/>
        </w:rPr>
        <w:lastRenderedPageBreak/>
        <w:t>Микробы попадают в воздух со слюной и слизью при разговоре, чихании, кашле больного (наибольшая концентрация - на расстоянии 2-3 метров от больного).</w:t>
      </w:r>
    </w:p>
    <w:p w:rsidR="00C445CF" w:rsidRPr="00844786" w:rsidRDefault="00C445CF" w:rsidP="00D92BB9">
      <w:pPr>
        <w:spacing w:after="0" w:line="240" w:lineRule="auto"/>
        <w:ind w:firstLine="709"/>
        <w:jc w:val="both"/>
        <w:rPr>
          <w:rFonts w:ascii="Times New Roman" w:hAnsi="Times New Roman" w:cs="Times New Roman"/>
          <w:b/>
          <w:bCs/>
          <w:sz w:val="28"/>
          <w:szCs w:val="28"/>
          <w:lang w:eastAsia="ru-RU"/>
        </w:rPr>
      </w:pPr>
      <w:r w:rsidRPr="00844786">
        <w:rPr>
          <w:rFonts w:ascii="Times New Roman" w:hAnsi="Times New Roman" w:cs="Times New Roman"/>
          <w:b/>
          <w:bCs/>
          <w:sz w:val="28"/>
          <w:szCs w:val="28"/>
          <w:lang w:eastAsia="ru-RU"/>
        </w:rPr>
        <w:t>Грипп.</w:t>
      </w:r>
      <w:r w:rsidRPr="00844786">
        <w:rPr>
          <w:rFonts w:ascii="Times New Roman" w:hAnsi="Times New Roman" w:cs="Times New Roman"/>
          <w:sz w:val="28"/>
          <w:szCs w:val="28"/>
          <w:lang w:eastAsia="ru-RU"/>
        </w:rPr>
        <w:t xml:space="preserve"> Его вирус в течение короткого времени может поразить значительное количество людей. Он устойчив к замораживанию, но быстро погибает при нагревании, высушивании, под действием дезинфицирующих средств, при ультрафиолетовом облучении. Инкубационный период продолжается от 12 часов до 7 суток. Характерные признаки болезни - озноб, повышение температуры, слабость, сильная головная боль, кашель, першение в горле, насморк, саднение за грудиной, осипший голос. При тяжёлом течении возможны осложнения - пневмония, воспаление головного мозга и его оболочек.</w:t>
      </w:r>
    </w:p>
    <w:p w:rsidR="00C445CF" w:rsidRPr="00844786" w:rsidRDefault="00C445CF" w:rsidP="00D92BB9">
      <w:pPr>
        <w:spacing w:after="0" w:line="240" w:lineRule="auto"/>
        <w:ind w:firstLine="709"/>
        <w:jc w:val="both"/>
        <w:rPr>
          <w:rFonts w:ascii="Times New Roman" w:hAnsi="Times New Roman" w:cs="Times New Roman"/>
          <w:sz w:val="28"/>
          <w:szCs w:val="28"/>
          <w:lang w:eastAsia="ru-RU"/>
        </w:rPr>
      </w:pPr>
      <w:r w:rsidRPr="00844786">
        <w:rPr>
          <w:rFonts w:ascii="Times New Roman" w:hAnsi="Times New Roman" w:cs="Times New Roman"/>
          <w:b/>
          <w:bCs/>
          <w:sz w:val="28"/>
          <w:szCs w:val="28"/>
          <w:lang w:eastAsia="ru-RU"/>
        </w:rPr>
        <w:t xml:space="preserve">Дифтерия </w:t>
      </w:r>
      <w:r w:rsidRPr="00844786">
        <w:rPr>
          <w:rFonts w:ascii="Times New Roman" w:hAnsi="Times New Roman" w:cs="Times New Roman"/>
          <w:sz w:val="28"/>
          <w:szCs w:val="28"/>
          <w:lang w:eastAsia="ru-RU"/>
        </w:rPr>
        <w:t>характеризуется воспалительным процессом в глотке и токсическим поражением сердечно-сосудистой и нервной систем. Возбудитель болезни - дифтерийная палочка. Входными воротами инфекции чаще всего являются слизистые оболочки зева, гортани и носа. Передаётся воздушно-капельным путем. Инкубационный период длится от 5 до 10 дней. Наиболее характерное проявление болезни - образование плёнок в верхних дыхательных путях. Опасность для жизни представляет токсическое поражение ядами дифтерийных палочек организма больного. При их распространении может возникнуть нарушение дыхания.</w:t>
      </w:r>
    </w:p>
    <w:p w:rsidR="00C445CF" w:rsidRPr="00844786" w:rsidRDefault="00C445CF" w:rsidP="00D92BB9">
      <w:pPr>
        <w:spacing w:after="0" w:line="240" w:lineRule="auto"/>
        <w:ind w:firstLine="709"/>
        <w:jc w:val="both"/>
        <w:rPr>
          <w:rFonts w:ascii="Times New Roman" w:hAnsi="Times New Roman" w:cs="Times New Roman"/>
          <w:sz w:val="28"/>
          <w:szCs w:val="28"/>
          <w:lang w:eastAsia="ru-RU"/>
        </w:rPr>
      </w:pPr>
      <w:r w:rsidRPr="00844786">
        <w:rPr>
          <w:rFonts w:ascii="Times New Roman" w:hAnsi="Times New Roman" w:cs="Times New Roman"/>
          <w:b/>
          <w:bCs/>
          <w:sz w:val="28"/>
          <w:szCs w:val="28"/>
          <w:lang w:eastAsia="ru-RU"/>
        </w:rPr>
        <w:t xml:space="preserve">Холера, дизентерия, брюшной тиф, сальмонеллёз, инфекционный гепатит - </w:t>
      </w:r>
      <w:r w:rsidRPr="00844786">
        <w:rPr>
          <w:rFonts w:ascii="Times New Roman" w:hAnsi="Times New Roman" w:cs="Times New Roman"/>
          <w:sz w:val="28"/>
          <w:szCs w:val="28"/>
          <w:lang w:eastAsia="ru-RU"/>
        </w:rPr>
        <w:t>все эти острые кишечные инфекции занимают второе место после воздушно-капельных. При этой группе заболеваний болезнетворные микроорганизмы проникают внутрь с проглатываемой пищей или водой.</w:t>
      </w:r>
    </w:p>
    <w:p w:rsidR="00C445CF" w:rsidRPr="00844786" w:rsidRDefault="00C445CF" w:rsidP="00D92BB9">
      <w:pPr>
        <w:spacing w:after="0" w:line="240" w:lineRule="auto"/>
        <w:ind w:firstLine="709"/>
        <w:jc w:val="both"/>
        <w:rPr>
          <w:rFonts w:ascii="Times New Roman" w:hAnsi="Times New Roman" w:cs="Times New Roman"/>
          <w:sz w:val="28"/>
          <w:szCs w:val="28"/>
          <w:lang w:eastAsia="ru-RU"/>
        </w:rPr>
      </w:pPr>
      <w:r w:rsidRPr="00844786">
        <w:rPr>
          <w:rFonts w:ascii="Times New Roman" w:hAnsi="Times New Roman" w:cs="Times New Roman"/>
          <w:b/>
          <w:bCs/>
          <w:sz w:val="28"/>
          <w:szCs w:val="28"/>
          <w:lang w:eastAsia="ru-RU"/>
        </w:rPr>
        <w:t xml:space="preserve">Острая бактериальная дизентерия. </w:t>
      </w:r>
      <w:r w:rsidRPr="00844786">
        <w:rPr>
          <w:rFonts w:ascii="Times New Roman" w:hAnsi="Times New Roman" w:cs="Times New Roman"/>
          <w:sz w:val="28"/>
          <w:szCs w:val="28"/>
          <w:lang w:eastAsia="ru-RU"/>
        </w:rPr>
        <w:t>Возбудители - дизентерийные бактерии, которые выделяются с испражнениями больного. Во внешней среде они сохраняются 30-45 дней. Инкубационный период  длится до 7 дней (чаще 2-3 дня). Заболевание сопровождается повышением температуры, ознобом, жаром, общей слабостью, головной болью. Начинается со схваткообразных болей в животе, с частого жидкого стула, в тяжёлых случаях - с примесью слизи и крови. Иногда бывает рвота.</w:t>
      </w:r>
    </w:p>
    <w:p w:rsidR="00C445CF" w:rsidRPr="00844786" w:rsidRDefault="00C445CF" w:rsidP="00D92BB9">
      <w:pPr>
        <w:spacing w:after="0" w:line="240" w:lineRule="auto"/>
        <w:ind w:firstLine="709"/>
        <w:jc w:val="both"/>
        <w:rPr>
          <w:rFonts w:ascii="Times New Roman" w:hAnsi="Times New Roman" w:cs="Times New Roman"/>
          <w:sz w:val="28"/>
          <w:szCs w:val="28"/>
          <w:lang w:eastAsia="ru-RU"/>
        </w:rPr>
      </w:pPr>
      <w:r w:rsidRPr="00844786">
        <w:rPr>
          <w:rFonts w:ascii="Times New Roman" w:hAnsi="Times New Roman" w:cs="Times New Roman"/>
          <w:b/>
          <w:bCs/>
          <w:sz w:val="28"/>
          <w:szCs w:val="28"/>
          <w:lang w:eastAsia="ru-RU"/>
        </w:rPr>
        <w:t xml:space="preserve">Брюшной тиф. </w:t>
      </w:r>
      <w:r w:rsidRPr="00844786">
        <w:rPr>
          <w:rFonts w:ascii="Times New Roman" w:hAnsi="Times New Roman" w:cs="Times New Roman"/>
          <w:sz w:val="28"/>
          <w:szCs w:val="28"/>
          <w:lang w:eastAsia="ru-RU"/>
        </w:rPr>
        <w:t xml:space="preserve">Источник инфекции - больные или носители бактерий. Палочка брюшного тифа и паратифов выделяется с испражнениями и мочой. В почве и воде они могут сохраняться до 4 месяцев, в испражнениях - до 25 дней, на влажном белье - до 2 недель. Инкубационный период продолжается от 1 до 3 недель. Заболевание развивается постепенно: ухудшается самочувствие, нарушается сон, повышается температура. На 7-8 день появляется сыпь на коже живота, грудной клетке. Заболевание длится 2-3 недели и может осложниться кишечным кровотечением или прободением кишечника на месте одной из многочисленных образовавшихся при этом язв. </w:t>
      </w:r>
    </w:p>
    <w:p w:rsidR="00C445CF" w:rsidRPr="00844786" w:rsidRDefault="00C445CF" w:rsidP="00D92BB9">
      <w:pPr>
        <w:spacing w:after="0" w:line="240" w:lineRule="auto"/>
        <w:ind w:firstLine="709"/>
        <w:jc w:val="both"/>
        <w:rPr>
          <w:rFonts w:ascii="Times New Roman" w:hAnsi="Times New Roman" w:cs="Times New Roman"/>
          <w:sz w:val="28"/>
          <w:szCs w:val="28"/>
          <w:lang w:eastAsia="ru-RU"/>
        </w:rPr>
      </w:pPr>
      <w:r w:rsidRPr="00844786">
        <w:rPr>
          <w:rFonts w:ascii="Times New Roman" w:hAnsi="Times New Roman" w:cs="Times New Roman"/>
          <w:b/>
          <w:bCs/>
          <w:sz w:val="28"/>
          <w:szCs w:val="28"/>
          <w:lang w:eastAsia="ru-RU"/>
        </w:rPr>
        <w:t>Чума.</w:t>
      </w:r>
      <w:r w:rsidRPr="00844786">
        <w:rPr>
          <w:rFonts w:ascii="Times New Roman" w:hAnsi="Times New Roman" w:cs="Times New Roman"/>
          <w:sz w:val="28"/>
          <w:szCs w:val="28"/>
          <w:lang w:eastAsia="ru-RU"/>
        </w:rPr>
        <w:t xml:space="preserve"> Острое заразное заболевание человека и некоторых животных. Возбудитель чумы - чумный микроб (палочка). В естественных условиях - это болезнь диких грызунов (суслики, тушканчики, крысы и др.), которая распространяется среди животных блохами. Напившись крови больного </w:t>
      </w:r>
      <w:r w:rsidRPr="00844786">
        <w:rPr>
          <w:rFonts w:ascii="Times New Roman" w:hAnsi="Times New Roman" w:cs="Times New Roman"/>
          <w:sz w:val="28"/>
          <w:szCs w:val="28"/>
          <w:lang w:eastAsia="ru-RU"/>
        </w:rPr>
        <w:lastRenderedPageBreak/>
        <w:t>животного, они становятся заразными. Периодически возникая среди диких грызунов в определённых местах, чума сохраняется в этих первичных природных очагах. Переход инфекции на крыс и мышей, а также на домашних животных, выход чумы из природного очага и распространение за его пределами опасно для людей. Заражение человека происходит через кожу и слизистые оболочки при контакте с больными животными (при снятии шкурок и разделке тушек) или при укусе заражённой блохой. От человека к человеку чума передаётся через воздух (при лёгочной болезни), через блох и  вещи больного. Источником заражения могут быть также трупы людей, умерших от чумы. Инкубационный (скрытый) период длится от 2 до 6 суток. Заболевание сопровождается общей резкой интоксикацией, поражением сердечно-сосудистой и нервной систем. Различают бубонную, кожную, лёгочную и септическую форму чумы. Исключительную опасность для окружающих представляет человек, болеющий её лёгочной формой. Больных госпитализируют в специальные медицинские учреждения. Для лечения применяют антибиотики, противочумную сыворотку, чумный бактериофаг.</w:t>
      </w:r>
    </w:p>
    <w:p w:rsidR="00C445CF" w:rsidRPr="00844786" w:rsidRDefault="00C445CF" w:rsidP="00D92BB9">
      <w:pPr>
        <w:spacing w:after="0" w:line="240" w:lineRule="auto"/>
        <w:ind w:firstLine="709"/>
        <w:jc w:val="both"/>
        <w:rPr>
          <w:rFonts w:ascii="Times New Roman" w:hAnsi="Times New Roman" w:cs="Times New Roman"/>
          <w:sz w:val="28"/>
          <w:szCs w:val="28"/>
          <w:lang w:eastAsia="ru-RU"/>
        </w:rPr>
      </w:pPr>
      <w:r w:rsidRPr="00844786">
        <w:rPr>
          <w:rFonts w:ascii="Times New Roman" w:hAnsi="Times New Roman" w:cs="Times New Roman"/>
          <w:b/>
          <w:bCs/>
          <w:sz w:val="28"/>
          <w:szCs w:val="28"/>
          <w:lang w:eastAsia="ru-RU"/>
        </w:rPr>
        <w:t xml:space="preserve">Бруцеллёз - </w:t>
      </w:r>
      <w:r w:rsidRPr="00844786">
        <w:rPr>
          <w:rFonts w:ascii="Times New Roman" w:hAnsi="Times New Roman" w:cs="Times New Roman"/>
          <w:sz w:val="28"/>
          <w:szCs w:val="28"/>
          <w:lang w:eastAsia="ru-RU"/>
        </w:rPr>
        <w:t xml:space="preserve">мальтийская лихорадка, болезнь Банга - инфекционное заболевание человека и животных, характеризующееся многообразием клинических проявлений, длительностью течения, частным поражением нервной системы, костей и суставов. Заболевание вызывается группой сходных микроорганизмов, имеющих форму мелких коков бруцеллы. Бруцеллёзом болеют овцы, козы, крупный рогатый скот, свиньи, реже - лошади, собаки, домашние птицы, грызуны. Из организма больного животного бруцеллы выделяются с молоком, мочой, салом. Мясо в сыром виде также заразно. Среди переболевших животных могут наблюдаться и явления бациллоносительства длительностью в несколько лет. Бруцеллы, попавшие во внешнюю среду (вода, почва, шерсть, кожа и др.), могут сохранять жизнеспособность несколько месяцев. Заражение человека происходит главным образом через пищеварительный тракт. Возможно заражение и через кожу или слизистую оболочку при соприкосновении с больными животными, а также и через дыхательные пути. Передача возбудителя бруцеллёза от больного человека к здоровому обычно не наблюдается. У человека болезнь проявляется после 2-3 дневного инкубационного периода общим недомоганием, ознобами, повышением температуры до 39-40 </w:t>
      </w:r>
      <w:r w:rsidRPr="00844786">
        <w:rPr>
          <w:rFonts w:ascii="Times New Roman" w:hAnsi="Times New Roman" w:cs="Times New Roman"/>
          <w:sz w:val="28"/>
          <w:szCs w:val="28"/>
          <w:vertAlign w:val="superscript"/>
          <w:lang w:eastAsia="ru-RU"/>
        </w:rPr>
        <w:t>0</w:t>
      </w:r>
      <w:r w:rsidRPr="00844786">
        <w:rPr>
          <w:rFonts w:ascii="Times New Roman" w:hAnsi="Times New Roman" w:cs="Times New Roman"/>
          <w:sz w:val="28"/>
          <w:szCs w:val="28"/>
          <w:lang w:eastAsia="ru-RU"/>
        </w:rPr>
        <w:t>С, лихорадочным состоянием, потовыделениями. При этой форме самочувствие больного часто удовлетворительное, несмотря на высокую температуру. В дальнейшем нарастают головная боль, изнуряющая потливость, появляются бессонница, характерные суставные и мышечные боли и др. Заболевание длится в среднем 3 месяца, но может затянуться на 1-2 года и более. Лечение проводится в стационаре и зависит от течения болезни. При бессистемной форме допускается амбулаторное лечение.</w:t>
      </w:r>
    </w:p>
    <w:p w:rsidR="00C445CF" w:rsidRPr="00844786" w:rsidRDefault="00C445CF" w:rsidP="00D92BB9">
      <w:pPr>
        <w:spacing w:after="0" w:line="240" w:lineRule="auto"/>
        <w:ind w:firstLine="709"/>
        <w:jc w:val="both"/>
        <w:rPr>
          <w:rFonts w:ascii="Times New Roman" w:hAnsi="Times New Roman" w:cs="Times New Roman"/>
          <w:sz w:val="28"/>
          <w:szCs w:val="28"/>
          <w:lang w:eastAsia="ru-RU"/>
        </w:rPr>
      </w:pPr>
      <w:r w:rsidRPr="00844786">
        <w:rPr>
          <w:rFonts w:ascii="Times New Roman" w:hAnsi="Times New Roman" w:cs="Times New Roman"/>
          <w:b/>
          <w:bCs/>
          <w:sz w:val="28"/>
          <w:szCs w:val="28"/>
          <w:lang w:eastAsia="ru-RU"/>
        </w:rPr>
        <w:t>Туляремия -</w:t>
      </w:r>
      <w:r w:rsidRPr="00844786">
        <w:rPr>
          <w:rFonts w:ascii="Times New Roman" w:hAnsi="Times New Roman" w:cs="Times New Roman"/>
          <w:sz w:val="28"/>
          <w:szCs w:val="28"/>
          <w:lang w:eastAsia="ru-RU"/>
        </w:rPr>
        <w:t xml:space="preserve"> острое инфекционное заболевание, сопровождающееся воспалением лимфатических узлов. Болезнь передают грызуны, а также насекомые и клещи. Возбудитель - очень мелкая бактерия, не образующая спор. При низкой температуре возбудитель может сохраняться в воде, на зерне, </w:t>
      </w:r>
      <w:r w:rsidRPr="00844786">
        <w:rPr>
          <w:rFonts w:ascii="Times New Roman" w:hAnsi="Times New Roman" w:cs="Times New Roman"/>
          <w:sz w:val="28"/>
          <w:szCs w:val="28"/>
          <w:lang w:eastAsia="ru-RU"/>
        </w:rPr>
        <w:lastRenderedPageBreak/>
        <w:t>соломе и т. п., легко переносит замораживание, но гибнет от высокой температуры, высушивания и ряда дезинфицирующих веществ. Основные источники заражения людей являются водяные крысы, обыкновенные полёвки, домовые мыши, ондатры, зайцы и другие грызуны. Заражение может произойти через укус слепня, комара, клеща, иногда при употреблении воды и продуктов, а также вдыхание соломы, зерна и овощей, заражённых выделениями больных животных. Инкубационный период характеризуется ознобом, высокой температурой, резкой головной болью, нарушением сна, обильным ночным потом, опуханием и болезненностью лимфатических узлов. Болезнь продолжается 2-3 недели, но может затянуться. Больные туляремией люди не заразны для окружающих.</w:t>
      </w:r>
    </w:p>
    <w:p w:rsidR="00C445CF" w:rsidRPr="00844786" w:rsidRDefault="00C445CF" w:rsidP="00D92BB9">
      <w:pPr>
        <w:spacing w:after="0" w:line="240" w:lineRule="auto"/>
        <w:ind w:firstLine="709"/>
        <w:jc w:val="both"/>
        <w:rPr>
          <w:rFonts w:ascii="Times New Roman" w:hAnsi="Times New Roman" w:cs="Times New Roman"/>
          <w:sz w:val="28"/>
          <w:szCs w:val="28"/>
          <w:lang w:eastAsia="ru-RU"/>
        </w:rPr>
      </w:pPr>
      <w:r w:rsidRPr="00844786">
        <w:rPr>
          <w:rFonts w:ascii="Times New Roman" w:hAnsi="Times New Roman" w:cs="Times New Roman"/>
          <w:b/>
          <w:bCs/>
          <w:sz w:val="28"/>
          <w:szCs w:val="28"/>
          <w:lang w:eastAsia="ru-RU"/>
        </w:rPr>
        <w:t xml:space="preserve">Холера - </w:t>
      </w:r>
      <w:r w:rsidRPr="00844786">
        <w:rPr>
          <w:rFonts w:ascii="Times New Roman" w:hAnsi="Times New Roman" w:cs="Times New Roman"/>
          <w:sz w:val="28"/>
          <w:szCs w:val="28"/>
          <w:lang w:eastAsia="ru-RU"/>
        </w:rPr>
        <w:t>заболевание человека из группы особо опасных инфекций. Возбудитель - холерный вибрион. Во внешней среде малоустойчив, но при благоприятных условиях может сохраняться живым в воде и на продуктах до 1-2 месяцев. Кипячение и дезинфицирующие средства быстро убивают возбудителя холеры. Особую опасность представляют больные лёгкой формой холеры. Они не всегда могут быть выявлены и изолированы. Признаком заражения являются частые (до 20-30 раз в сутки) жидкие испражнения, рвота, слабость, судороги, резкое обезвоживание организма. Заражение человека происходит только через рот при употреблении загрязнённой холерными вибрионами воды или пищевых продуктов. В загрязнении пищевых продуктов большую роль играют мухи, переносящие выделения холерных вибрионов больного. Помимо этого, распространение холеры возможно через грязные руки лиц, ухаживающих за больными или носителями вибрионов. Инкубационный период при холере длится от 2 до 5 суток. Лечение проводится обязательно в инфекционной больнице.</w:t>
      </w:r>
    </w:p>
    <w:p w:rsidR="00C445CF" w:rsidRPr="00844786" w:rsidRDefault="00C445CF" w:rsidP="00D92BB9">
      <w:pPr>
        <w:spacing w:after="0" w:line="240" w:lineRule="auto"/>
        <w:ind w:firstLine="709"/>
        <w:jc w:val="both"/>
        <w:rPr>
          <w:rFonts w:ascii="Times New Roman" w:hAnsi="Times New Roman" w:cs="Times New Roman"/>
          <w:sz w:val="28"/>
          <w:szCs w:val="28"/>
          <w:lang w:eastAsia="ru-RU"/>
        </w:rPr>
      </w:pPr>
      <w:r w:rsidRPr="00844786">
        <w:rPr>
          <w:rFonts w:ascii="Times New Roman" w:hAnsi="Times New Roman" w:cs="Times New Roman"/>
          <w:b/>
          <w:bCs/>
          <w:sz w:val="28"/>
          <w:szCs w:val="28"/>
          <w:lang w:eastAsia="ru-RU"/>
        </w:rPr>
        <w:t xml:space="preserve">Сибирская язва - </w:t>
      </w:r>
      <w:r w:rsidRPr="00844786">
        <w:rPr>
          <w:rFonts w:ascii="Times New Roman" w:hAnsi="Times New Roman" w:cs="Times New Roman"/>
          <w:sz w:val="28"/>
          <w:szCs w:val="28"/>
          <w:lang w:eastAsia="ru-RU"/>
        </w:rPr>
        <w:t xml:space="preserve">острое заразное заболевание животных, поражающее и человека. Возбудитель - неподвижная палочка, образующая высокоустойчивые споры, которые выдерживают кипячение (100 </w:t>
      </w:r>
      <w:r w:rsidRPr="00844786">
        <w:rPr>
          <w:rFonts w:ascii="Times New Roman" w:hAnsi="Times New Roman" w:cs="Times New Roman"/>
          <w:sz w:val="28"/>
          <w:szCs w:val="28"/>
          <w:vertAlign w:val="superscript"/>
          <w:lang w:eastAsia="ru-RU"/>
        </w:rPr>
        <w:t>0</w:t>
      </w:r>
      <w:r w:rsidRPr="00844786">
        <w:rPr>
          <w:rFonts w:ascii="Times New Roman" w:hAnsi="Times New Roman" w:cs="Times New Roman"/>
          <w:sz w:val="28"/>
          <w:szCs w:val="28"/>
          <w:lang w:eastAsia="ru-RU"/>
        </w:rPr>
        <w:t>С) в течение 5-10 минут, в земле сохраняются десятилетиями, в сушёном мясе - несколько недель, в солёном - несколько месяцев. Основным источником инфекции при сибирской язве являются больные животные (рогатый скот, лошади, овцы, олени и др.), испражнения которых заражают верхние слои почвы и растительность. Заражение человека происходит через ссадины и поражение кожи, при употреблении пищи (сырого, плохо проваренного мяса больного животного) или при вдыхании запыленного воздуха, содержащего возбудитель. В зависимости от пути заражения сибирская язва может протекать в кожной, лёгочной и мышечной формах.</w:t>
      </w:r>
    </w:p>
    <w:p w:rsidR="00C445CF" w:rsidRPr="00844786" w:rsidRDefault="00C445CF" w:rsidP="00D92BB9">
      <w:pPr>
        <w:spacing w:after="0" w:line="240" w:lineRule="auto"/>
        <w:ind w:firstLine="709"/>
        <w:jc w:val="both"/>
        <w:rPr>
          <w:rFonts w:ascii="Times New Roman" w:hAnsi="Times New Roman" w:cs="Times New Roman"/>
          <w:sz w:val="28"/>
          <w:szCs w:val="28"/>
          <w:lang w:eastAsia="ru-RU"/>
        </w:rPr>
      </w:pPr>
      <w:r w:rsidRPr="00844786">
        <w:rPr>
          <w:rFonts w:ascii="Times New Roman" w:hAnsi="Times New Roman" w:cs="Times New Roman"/>
          <w:b/>
          <w:bCs/>
          <w:sz w:val="28"/>
          <w:szCs w:val="28"/>
          <w:lang w:eastAsia="ru-RU"/>
        </w:rPr>
        <w:t xml:space="preserve">Сап – </w:t>
      </w:r>
      <w:r w:rsidRPr="00844786">
        <w:rPr>
          <w:rFonts w:ascii="Times New Roman" w:hAnsi="Times New Roman" w:cs="Times New Roman"/>
          <w:sz w:val="28"/>
          <w:szCs w:val="28"/>
          <w:lang w:eastAsia="ru-RU"/>
        </w:rPr>
        <w:t>инфекционное заболевание однокопытных животных и человека. Инкубационный период длится от 3 до 21 суток. У людей заболевание часто заканчивается смертью через 2-3 недели. Смертность достигает 50-100 %. Все больные животные подлежат уничтожению, так как средств лечения нет.</w:t>
      </w:r>
    </w:p>
    <w:p w:rsidR="00C445CF" w:rsidRPr="00844786" w:rsidRDefault="00C445CF" w:rsidP="00D92BB9">
      <w:pPr>
        <w:spacing w:after="0" w:line="240" w:lineRule="auto"/>
        <w:ind w:firstLine="709"/>
        <w:jc w:val="both"/>
        <w:rPr>
          <w:rFonts w:ascii="Times New Roman" w:hAnsi="Times New Roman" w:cs="Times New Roman"/>
          <w:sz w:val="28"/>
          <w:szCs w:val="28"/>
          <w:lang w:eastAsia="ru-RU"/>
        </w:rPr>
      </w:pPr>
      <w:r w:rsidRPr="00844786">
        <w:rPr>
          <w:rFonts w:ascii="Times New Roman" w:hAnsi="Times New Roman" w:cs="Times New Roman"/>
          <w:b/>
          <w:bCs/>
          <w:sz w:val="28"/>
          <w:szCs w:val="28"/>
          <w:lang w:eastAsia="ru-RU"/>
        </w:rPr>
        <w:t xml:space="preserve">Ящур - </w:t>
      </w:r>
      <w:r w:rsidRPr="00844786">
        <w:rPr>
          <w:rFonts w:ascii="Times New Roman" w:hAnsi="Times New Roman" w:cs="Times New Roman"/>
          <w:sz w:val="28"/>
          <w:szCs w:val="28"/>
          <w:lang w:eastAsia="ru-RU"/>
        </w:rPr>
        <w:t>острое, чрезвычайно контагиозное заболевание парнокопытных животных. В редких случаях болеют люди (дети). Инкубационный период длится от 1до 3 суток (реже до 14 дней). Животные гибнут от 20 до 80 %.</w:t>
      </w:r>
    </w:p>
    <w:p w:rsidR="00C445CF" w:rsidRPr="00844786" w:rsidRDefault="00C445CF" w:rsidP="00D92BB9">
      <w:pPr>
        <w:spacing w:after="0" w:line="240" w:lineRule="auto"/>
        <w:ind w:firstLine="709"/>
        <w:jc w:val="both"/>
        <w:rPr>
          <w:rFonts w:ascii="Times New Roman" w:hAnsi="Times New Roman" w:cs="Times New Roman"/>
          <w:sz w:val="28"/>
          <w:szCs w:val="28"/>
          <w:lang w:eastAsia="ru-RU"/>
        </w:rPr>
      </w:pPr>
      <w:r w:rsidRPr="00844786">
        <w:rPr>
          <w:rFonts w:ascii="Times New Roman" w:hAnsi="Times New Roman" w:cs="Times New Roman"/>
          <w:b/>
          <w:bCs/>
          <w:sz w:val="28"/>
          <w:szCs w:val="28"/>
          <w:lang w:eastAsia="ru-RU"/>
        </w:rPr>
        <w:lastRenderedPageBreak/>
        <w:t xml:space="preserve">Чума крупного рогатого скота - </w:t>
      </w:r>
      <w:r w:rsidRPr="00844786">
        <w:rPr>
          <w:rFonts w:ascii="Times New Roman" w:hAnsi="Times New Roman" w:cs="Times New Roman"/>
          <w:sz w:val="28"/>
          <w:szCs w:val="28"/>
          <w:lang w:eastAsia="ru-RU"/>
        </w:rPr>
        <w:t>острое инфекционное заболевание. Инкубационный период длится от 2 до 7 дней. Смертность достигает от 50 до 100 %. Для профилактики применяют вакцину. Больных животных уничтожают.</w:t>
      </w:r>
    </w:p>
    <w:p w:rsidR="00C445CF" w:rsidRPr="00844786" w:rsidRDefault="00C445CF" w:rsidP="00D92BB9">
      <w:pPr>
        <w:spacing w:after="0" w:line="240" w:lineRule="auto"/>
        <w:ind w:firstLine="709"/>
        <w:jc w:val="both"/>
        <w:rPr>
          <w:rFonts w:ascii="Times New Roman" w:hAnsi="Times New Roman" w:cs="Times New Roman"/>
          <w:sz w:val="28"/>
          <w:szCs w:val="28"/>
          <w:lang w:eastAsia="ru-RU"/>
        </w:rPr>
      </w:pPr>
      <w:r w:rsidRPr="00844786">
        <w:rPr>
          <w:rFonts w:ascii="Times New Roman" w:hAnsi="Times New Roman" w:cs="Times New Roman"/>
          <w:b/>
          <w:bCs/>
          <w:sz w:val="28"/>
          <w:szCs w:val="28"/>
          <w:lang w:eastAsia="ru-RU"/>
        </w:rPr>
        <w:t xml:space="preserve">Чума птиц - </w:t>
      </w:r>
      <w:r w:rsidRPr="00844786">
        <w:rPr>
          <w:rFonts w:ascii="Times New Roman" w:hAnsi="Times New Roman" w:cs="Times New Roman"/>
          <w:sz w:val="28"/>
          <w:szCs w:val="28"/>
          <w:lang w:eastAsia="ru-RU"/>
        </w:rPr>
        <w:t>смертность доходит до 70-100 %. Инкубационный период длится от 3 до 8 дней.</w:t>
      </w:r>
    </w:p>
    <w:p w:rsidR="00C445CF" w:rsidRPr="00844786" w:rsidRDefault="00C445CF" w:rsidP="00D92BB9">
      <w:pPr>
        <w:spacing w:after="0" w:line="240" w:lineRule="auto"/>
        <w:ind w:firstLine="709"/>
        <w:jc w:val="both"/>
        <w:rPr>
          <w:rFonts w:ascii="Times New Roman" w:hAnsi="Times New Roman" w:cs="Times New Roman"/>
          <w:sz w:val="28"/>
          <w:szCs w:val="28"/>
          <w:lang w:eastAsia="ru-RU"/>
        </w:rPr>
      </w:pPr>
      <w:r w:rsidRPr="00844786">
        <w:rPr>
          <w:rFonts w:ascii="Times New Roman" w:hAnsi="Times New Roman" w:cs="Times New Roman"/>
          <w:b/>
          <w:bCs/>
          <w:sz w:val="28"/>
          <w:szCs w:val="28"/>
          <w:lang w:eastAsia="ru-RU"/>
        </w:rPr>
        <w:t>Противоэпидемические и санитарно-гигиенические мероприятия в очаге бактериального заражения.</w:t>
      </w:r>
    </w:p>
    <w:p w:rsidR="00C445CF" w:rsidRPr="00844786" w:rsidRDefault="00C445CF" w:rsidP="00D92BB9">
      <w:pPr>
        <w:spacing w:after="0" w:line="240" w:lineRule="auto"/>
        <w:ind w:firstLine="709"/>
        <w:jc w:val="both"/>
        <w:rPr>
          <w:rFonts w:ascii="Times New Roman" w:hAnsi="Times New Roman" w:cs="Times New Roman"/>
          <w:sz w:val="28"/>
          <w:szCs w:val="28"/>
          <w:lang w:eastAsia="ru-RU"/>
        </w:rPr>
      </w:pPr>
      <w:r w:rsidRPr="00844786">
        <w:rPr>
          <w:rFonts w:ascii="Times New Roman" w:hAnsi="Times New Roman" w:cs="Times New Roman"/>
          <w:sz w:val="28"/>
          <w:szCs w:val="28"/>
          <w:lang w:eastAsia="ru-RU"/>
        </w:rPr>
        <w:t>Для выявления больных, как правило, делаются подворные обходы, так как больные сами зачастую поздно обращаются к врачу.</w:t>
      </w:r>
    </w:p>
    <w:p w:rsidR="00C445CF" w:rsidRPr="00844786" w:rsidRDefault="00C445CF" w:rsidP="00D92BB9">
      <w:pPr>
        <w:spacing w:after="0" w:line="240" w:lineRule="auto"/>
        <w:ind w:firstLine="709"/>
        <w:jc w:val="both"/>
        <w:rPr>
          <w:rFonts w:ascii="Times New Roman" w:hAnsi="Times New Roman" w:cs="Times New Roman"/>
          <w:sz w:val="28"/>
          <w:szCs w:val="28"/>
          <w:lang w:eastAsia="ru-RU"/>
        </w:rPr>
      </w:pPr>
      <w:r w:rsidRPr="00844786">
        <w:rPr>
          <w:rFonts w:ascii="Times New Roman" w:hAnsi="Times New Roman" w:cs="Times New Roman"/>
          <w:sz w:val="28"/>
          <w:szCs w:val="28"/>
          <w:lang w:eastAsia="ru-RU"/>
        </w:rPr>
        <w:t>Помещения с больными надо регулярно проветривать, они должны быть отдельными или отгороженными. Врачи должны носить маски.</w:t>
      </w:r>
    </w:p>
    <w:p w:rsidR="00C445CF" w:rsidRPr="00844786" w:rsidRDefault="00C445CF" w:rsidP="00D92BB9">
      <w:pPr>
        <w:spacing w:after="0" w:line="240" w:lineRule="auto"/>
        <w:ind w:firstLine="709"/>
        <w:jc w:val="both"/>
        <w:rPr>
          <w:rFonts w:ascii="Times New Roman" w:hAnsi="Times New Roman" w:cs="Times New Roman"/>
          <w:b/>
          <w:bCs/>
          <w:i/>
          <w:iCs/>
          <w:sz w:val="28"/>
          <w:szCs w:val="28"/>
          <w:lang w:eastAsia="ru-RU"/>
        </w:rPr>
      </w:pPr>
      <w:r w:rsidRPr="00844786">
        <w:rPr>
          <w:rFonts w:ascii="Times New Roman" w:hAnsi="Times New Roman" w:cs="Times New Roman"/>
          <w:sz w:val="28"/>
          <w:szCs w:val="28"/>
          <w:lang w:eastAsia="ru-RU"/>
        </w:rPr>
        <w:t>Важное значение имеет профилактика экстренная и специфическая.</w:t>
      </w:r>
    </w:p>
    <w:p w:rsidR="00C445CF" w:rsidRPr="00844786" w:rsidRDefault="00C445CF" w:rsidP="00D92BB9">
      <w:pPr>
        <w:spacing w:after="0" w:line="240" w:lineRule="auto"/>
        <w:ind w:firstLine="709"/>
        <w:jc w:val="both"/>
        <w:rPr>
          <w:rFonts w:ascii="Times New Roman" w:hAnsi="Times New Roman" w:cs="Times New Roman"/>
          <w:sz w:val="28"/>
          <w:szCs w:val="28"/>
          <w:lang w:eastAsia="ru-RU"/>
        </w:rPr>
      </w:pPr>
      <w:r w:rsidRPr="00844786">
        <w:rPr>
          <w:rFonts w:ascii="Times New Roman" w:hAnsi="Times New Roman" w:cs="Times New Roman"/>
          <w:b/>
          <w:bCs/>
          <w:sz w:val="28"/>
          <w:szCs w:val="28"/>
          <w:lang w:eastAsia="ru-RU"/>
        </w:rPr>
        <w:t>Экстренная</w:t>
      </w:r>
      <w:r w:rsidRPr="00844786">
        <w:rPr>
          <w:rFonts w:ascii="Times New Roman" w:hAnsi="Times New Roman" w:cs="Times New Roman"/>
          <w:sz w:val="28"/>
          <w:szCs w:val="28"/>
          <w:lang w:eastAsia="ru-RU"/>
        </w:rPr>
        <w:t xml:space="preserve"> профилактика проводится при возникновении опасности массовых заболеваний, когда вид возбудителя еще точно не определён. Это позволяет в значительной степени предупредить заболевание и облегчить его течение.</w:t>
      </w:r>
    </w:p>
    <w:p w:rsidR="00C445CF" w:rsidRPr="00844786" w:rsidRDefault="00C445CF" w:rsidP="00D92BB9">
      <w:pPr>
        <w:tabs>
          <w:tab w:val="left" w:pos="-360"/>
        </w:tabs>
        <w:spacing w:after="0" w:line="240" w:lineRule="auto"/>
        <w:ind w:firstLine="709"/>
        <w:jc w:val="both"/>
        <w:rPr>
          <w:rFonts w:ascii="Times New Roman" w:hAnsi="Times New Roman" w:cs="Times New Roman"/>
          <w:sz w:val="28"/>
          <w:szCs w:val="28"/>
          <w:lang w:eastAsia="ru-RU"/>
        </w:rPr>
      </w:pPr>
      <w:r w:rsidRPr="00844786">
        <w:rPr>
          <w:rFonts w:ascii="Times New Roman" w:hAnsi="Times New Roman" w:cs="Times New Roman"/>
          <w:b/>
          <w:bCs/>
          <w:sz w:val="28"/>
          <w:szCs w:val="28"/>
          <w:lang w:eastAsia="ru-RU"/>
        </w:rPr>
        <w:t>Специфическая</w:t>
      </w:r>
      <w:r w:rsidRPr="00844786">
        <w:rPr>
          <w:rFonts w:ascii="Times New Roman" w:hAnsi="Times New Roman" w:cs="Times New Roman"/>
          <w:sz w:val="28"/>
          <w:szCs w:val="28"/>
          <w:lang w:eastAsia="ru-RU"/>
        </w:rPr>
        <w:t xml:space="preserve"> профилактика - создание искусственного иммунитета путём предохранительных прививок.</w:t>
      </w:r>
    </w:p>
    <w:p w:rsidR="00C445CF" w:rsidRPr="00844786" w:rsidRDefault="00C445CF" w:rsidP="00D92BB9">
      <w:pPr>
        <w:tabs>
          <w:tab w:val="left" w:pos="-360"/>
        </w:tabs>
        <w:spacing w:after="0" w:line="240" w:lineRule="auto"/>
        <w:ind w:firstLine="709"/>
        <w:jc w:val="both"/>
        <w:rPr>
          <w:rFonts w:ascii="Times New Roman" w:hAnsi="Times New Roman" w:cs="Times New Roman"/>
          <w:b/>
          <w:bCs/>
          <w:sz w:val="28"/>
          <w:szCs w:val="28"/>
          <w:lang w:eastAsia="ru-RU"/>
        </w:rPr>
      </w:pPr>
      <w:r w:rsidRPr="00844786">
        <w:rPr>
          <w:rFonts w:ascii="Times New Roman" w:hAnsi="Times New Roman" w:cs="Times New Roman"/>
          <w:b/>
          <w:bCs/>
          <w:sz w:val="28"/>
          <w:szCs w:val="28"/>
          <w:lang w:eastAsia="ru-RU"/>
        </w:rPr>
        <w:t>Организация и проведение режимных и карантинных мероприятий.</w:t>
      </w:r>
    </w:p>
    <w:p w:rsidR="00C445CF" w:rsidRPr="00844786" w:rsidRDefault="00C445CF" w:rsidP="00D92BB9">
      <w:pPr>
        <w:spacing w:after="0" w:line="240" w:lineRule="auto"/>
        <w:ind w:firstLine="709"/>
        <w:jc w:val="both"/>
        <w:rPr>
          <w:rFonts w:ascii="Times New Roman" w:hAnsi="Times New Roman" w:cs="Times New Roman"/>
          <w:b/>
          <w:bCs/>
          <w:sz w:val="28"/>
          <w:szCs w:val="28"/>
          <w:lang w:eastAsia="ru-RU"/>
        </w:rPr>
      </w:pPr>
      <w:r w:rsidRPr="00844786">
        <w:rPr>
          <w:rFonts w:ascii="Times New Roman" w:hAnsi="Times New Roman" w:cs="Times New Roman"/>
          <w:b/>
          <w:bCs/>
          <w:sz w:val="28"/>
          <w:szCs w:val="28"/>
          <w:lang w:eastAsia="ru-RU"/>
        </w:rPr>
        <w:t xml:space="preserve">Карантин </w:t>
      </w:r>
      <w:r w:rsidRPr="00844786">
        <w:rPr>
          <w:rFonts w:ascii="Times New Roman" w:hAnsi="Times New Roman" w:cs="Times New Roman"/>
          <w:sz w:val="28"/>
          <w:szCs w:val="28"/>
          <w:lang w:eastAsia="ru-RU"/>
        </w:rPr>
        <w:t>вводится при возникновении особо опасных болезней (район, город) представляет собой систему режимных противоэпидемических и лечебно-профилактических мероприятий.</w:t>
      </w:r>
    </w:p>
    <w:p w:rsidR="00C445CF" w:rsidRPr="00844786" w:rsidRDefault="00C445CF" w:rsidP="00D92BB9">
      <w:pPr>
        <w:spacing w:after="0" w:line="240" w:lineRule="auto"/>
        <w:ind w:firstLine="709"/>
        <w:rPr>
          <w:rFonts w:ascii="Times New Roman" w:hAnsi="Times New Roman" w:cs="Times New Roman"/>
          <w:b/>
          <w:bCs/>
          <w:sz w:val="28"/>
          <w:szCs w:val="28"/>
          <w:lang w:eastAsia="ru-RU"/>
        </w:rPr>
      </w:pPr>
      <w:r w:rsidRPr="00844786">
        <w:rPr>
          <w:rFonts w:ascii="Times New Roman" w:hAnsi="Times New Roman" w:cs="Times New Roman"/>
          <w:b/>
          <w:bCs/>
          <w:sz w:val="28"/>
          <w:szCs w:val="28"/>
          <w:lang w:eastAsia="ru-RU"/>
        </w:rPr>
        <w:t>Основные режимные мероприятия:</w:t>
      </w:r>
    </w:p>
    <w:p w:rsidR="00C445CF" w:rsidRPr="00844786" w:rsidRDefault="00C445CF" w:rsidP="00D92BB9">
      <w:pPr>
        <w:spacing w:after="0" w:line="240" w:lineRule="auto"/>
        <w:ind w:firstLine="709"/>
        <w:jc w:val="both"/>
        <w:rPr>
          <w:rFonts w:ascii="Times New Roman" w:hAnsi="Times New Roman" w:cs="Times New Roman"/>
          <w:sz w:val="28"/>
          <w:szCs w:val="28"/>
          <w:lang w:eastAsia="ru-RU"/>
        </w:rPr>
      </w:pPr>
      <w:r w:rsidRPr="00844786">
        <w:rPr>
          <w:rFonts w:ascii="Times New Roman" w:hAnsi="Times New Roman" w:cs="Times New Roman"/>
          <w:sz w:val="28"/>
          <w:szCs w:val="28"/>
          <w:lang w:eastAsia="ru-RU"/>
        </w:rPr>
        <w:t>охрана очага инфекционные заболевания;</w:t>
      </w:r>
    </w:p>
    <w:p w:rsidR="00C445CF" w:rsidRPr="00844786" w:rsidRDefault="00C445CF" w:rsidP="00D92BB9">
      <w:pPr>
        <w:spacing w:after="0" w:line="240" w:lineRule="auto"/>
        <w:ind w:firstLine="709"/>
        <w:jc w:val="both"/>
        <w:rPr>
          <w:rFonts w:ascii="Times New Roman" w:hAnsi="Times New Roman" w:cs="Times New Roman"/>
          <w:sz w:val="28"/>
          <w:szCs w:val="28"/>
          <w:lang w:eastAsia="ru-RU"/>
        </w:rPr>
      </w:pPr>
      <w:r w:rsidRPr="00844786">
        <w:rPr>
          <w:rFonts w:ascii="Times New Roman" w:hAnsi="Times New Roman" w:cs="Times New Roman"/>
          <w:sz w:val="28"/>
          <w:szCs w:val="28"/>
          <w:lang w:eastAsia="ru-RU"/>
        </w:rPr>
        <w:t>запрещение входа и выхода людей (животных, имущества);</w:t>
      </w:r>
    </w:p>
    <w:p w:rsidR="00C445CF" w:rsidRPr="00844786" w:rsidRDefault="00C445CF" w:rsidP="00D92BB9">
      <w:pPr>
        <w:spacing w:after="0" w:line="240" w:lineRule="auto"/>
        <w:ind w:firstLine="709"/>
        <w:jc w:val="both"/>
        <w:rPr>
          <w:rFonts w:ascii="Times New Roman" w:hAnsi="Times New Roman" w:cs="Times New Roman"/>
          <w:sz w:val="28"/>
          <w:szCs w:val="28"/>
          <w:lang w:eastAsia="ru-RU"/>
        </w:rPr>
      </w:pPr>
      <w:r w:rsidRPr="00844786">
        <w:rPr>
          <w:rFonts w:ascii="Times New Roman" w:hAnsi="Times New Roman" w:cs="Times New Roman"/>
          <w:sz w:val="28"/>
          <w:szCs w:val="28"/>
          <w:lang w:eastAsia="ru-RU"/>
        </w:rPr>
        <w:t>запрещение транзитного проезда транспорта (за исключением железнодорожного и водного);</w:t>
      </w:r>
    </w:p>
    <w:p w:rsidR="00C445CF" w:rsidRPr="00844786" w:rsidRDefault="00C445CF" w:rsidP="00D92BB9">
      <w:pPr>
        <w:spacing w:after="0" w:line="240" w:lineRule="auto"/>
        <w:ind w:firstLine="709"/>
        <w:jc w:val="both"/>
        <w:rPr>
          <w:rFonts w:ascii="Times New Roman" w:hAnsi="Times New Roman" w:cs="Times New Roman"/>
          <w:sz w:val="28"/>
          <w:szCs w:val="28"/>
          <w:lang w:eastAsia="ru-RU"/>
        </w:rPr>
      </w:pPr>
      <w:r w:rsidRPr="00844786">
        <w:rPr>
          <w:rFonts w:ascii="Times New Roman" w:hAnsi="Times New Roman" w:cs="Times New Roman"/>
          <w:sz w:val="28"/>
          <w:szCs w:val="28"/>
          <w:lang w:eastAsia="ru-RU"/>
        </w:rPr>
        <w:t>разобщение населения;</w:t>
      </w:r>
    </w:p>
    <w:p w:rsidR="00C445CF" w:rsidRPr="00844786" w:rsidRDefault="00C445CF" w:rsidP="00D92BB9">
      <w:pPr>
        <w:spacing w:after="0" w:line="240" w:lineRule="auto"/>
        <w:ind w:firstLine="709"/>
        <w:jc w:val="both"/>
        <w:rPr>
          <w:rFonts w:ascii="Times New Roman" w:hAnsi="Times New Roman" w:cs="Times New Roman"/>
          <w:sz w:val="28"/>
          <w:szCs w:val="28"/>
          <w:lang w:eastAsia="ru-RU"/>
        </w:rPr>
      </w:pPr>
      <w:r w:rsidRPr="00844786">
        <w:rPr>
          <w:rFonts w:ascii="Times New Roman" w:hAnsi="Times New Roman" w:cs="Times New Roman"/>
          <w:sz w:val="28"/>
          <w:szCs w:val="28"/>
          <w:lang w:eastAsia="ru-RU"/>
        </w:rPr>
        <w:t>организация доставки по квартирам продуктов и воды;</w:t>
      </w:r>
    </w:p>
    <w:p w:rsidR="00C445CF" w:rsidRPr="00844786" w:rsidRDefault="00C445CF" w:rsidP="00D92BB9">
      <w:pPr>
        <w:spacing w:after="0" w:line="240" w:lineRule="auto"/>
        <w:ind w:firstLine="709"/>
        <w:jc w:val="both"/>
        <w:rPr>
          <w:rFonts w:ascii="Times New Roman" w:hAnsi="Times New Roman" w:cs="Times New Roman"/>
          <w:sz w:val="28"/>
          <w:szCs w:val="28"/>
          <w:lang w:eastAsia="ru-RU"/>
        </w:rPr>
      </w:pPr>
      <w:r w:rsidRPr="00844786">
        <w:rPr>
          <w:rFonts w:ascii="Times New Roman" w:hAnsi="Times New Roman" w:cs="Times New Roman"/>
          <w:sz w:val="28"/>
          <w:szCs w:val="28"/>
          <w:lang w:eastAsia="ru-RU"/>
        </w:rPr>
        <w:t>прекращение работы всех учебных заведений, рынков и т. д.</w:t>
      </w:r>
    </w:p>
    <w:p w:rsidR="00C445CF" w:rsidRPr="00844786" w:rsidRDefault="00C445CF" w:rsidP="00D92BB9">
      <w:pPr>
        <w:spacing w:after="0" w:line="240" w:lineRule="auto"/>
        <w:ind w:firstLine="709"/>
        <w:jc w:val="both"/>
        <w:rPr>
          <w:rFonts w:ascii="Times New Roman" w:hAnsi="Times New Roman" w:cs="Times New Roman"/>
          <w:b/>
          <w:bCs/>
          <w:sz w:val="28"/>
          <w:szCs w:val="28"/>
          <w:lang w:eastAsia="ru-RU"/>
        </w:rPr>
      </w:pPr>
      <w:r w:rsidRPr="00844786">
        <w:rPr>
          <w:rFonts w:ascii="Times New Roman" w:hAnsi="Times New Roman" w:cs="Times New Roman"/>
          <w:b/>
          <w:bCs/>
          <w:sz w:val="28"/>
          <w:szCs w:val="28"/>
          <w:lang w:eastAsia="ru-RU"/>
        </w:rPr>
        <w:t>Противоэпидемические и лечебно-профилактические мероприятия в условиях карантина включают:</w:t>
      </w:r>
    </w:p>
    <w:p w:rsidR="00C445CF" w:rsidRPr="00844786" w:rsidRDefault="00C445CF" w:rsidP="00D92BB9">
      <w:pPr>
        <w:spacing w:after="0" w:line="240" w:lineRule="auto"/>
        <w:ind w:firstLine="709"/>
        <w:jc w:val="both"/>
        <w:rPr>
          <w:rFonts w:ascii="Times New Roman" w:hAnsi="Times New Roman" w:cs="Times New Roman"/>
          <w:i/>
          <w:iCs/>
          <w:sz w:val="28"/>
          <w:szCs w:val="28"/>
          <w:lang w:eastAsia="ru-RU"/>
        </w:rPr>
      </w:pPr>
      <w:r w:rsidRPr="00844786">
        <w:rPr>
          <w:rFonts w:ascii="Times New Roman" w:hAnsi="Times New Roman" w:cs="Times New Roman"/>
          <w:sz w:val="28"/>
          <w:szCs w:val="28"/>
          <w:lang w:eastAsia="ru-RU"/>
        </w:rPr>
        <w:t>использование медицинских препаратов;</w:t>
      </w:r>
    </w:p>
    <w:p w:rsidR="00C445CF" w:rsidRPr="00844786" w:rsidRDefault="00C445CF" w:rsidP="00D92BB9">
      <w:pPr>
        <w:spacing w:after="0" w:line="240" w:lineRule="auto"/>
        <w:ind w:firstLine="709"/>
        <w:jc w:val="both"/>
        <w:rPr>
          <w:rFonts w:ascii="Times New Roman" w:hAnsi="Times New Roman" w:cs="Times New Roman"/>
          <w:i/>
          <w:iCs/>
          <w:sz w:val="28"/>
          <w:szCs w:val="28"/>
          <w:lang w:eastAsia="ru-RU"/>
        </w:rPr>
      </w:pPr>
      <w:r w:rsidRPr="00844786">
        <w:rPr>
          <w:rFonts w:ascii="Times New Roman" w:hAnsi="Times New Roman" w:cs="Times New Roman"/>
          <w:sz w:val="28"/>
          <w:szCs w:val="28"/>
          <w:lang w:eastAsia="ru-RU"/>
        </w:rPr>
        <w:t>защиту продовольствия и воды;</w:t>
      </w:r>
    </w:p>
    <w:p w:rsidR="00C445CF" w:rsidRPr="00844786" w:rsidRDefault="00C445CF" w:rsidP="00D92BB9">
      <w:pPr>
        <w:spacing w:after="0" w:line="240" w:lineRule="auto"/>
        <w:ind w:firstLine="709"/>
        <w:jc w:val="both"/>
        <w:rPr>
          <w:rFonts w:ascii="Times New Roman" w:hAnsi="Times New Roman" w:cs="Times New Roman"/>
          <w:i/>
          <w:iCs/>
          <w:sz w:val="28"/>
          <w:szCs w:val="28"/>
          <w:lang w:eastAsia="ru-RU"/>
        </w:rPr>
      </w:pPr>
      <w:r w:rsidRPr="00844786">
        <w:rPr>
          <w:rFonts w:ascii="Times New Roman" w:hAnsi="Times New Roman" w:cs="Times New Roman"/>
          <w:sz w:val="28"/>
          <w:szCs w:val="28"/>
          <w:lang w:eastAsia="ru-RU"/>
        </w:rPr>
        <w:t>дезинфекцию;</w:t>
      </w:r>
    </w:p>
    <w:p w:rsidR="00C445CF" w:rsidRPr="00844786" w:rsidRDefault="00C445CF" w:rsidP="00D92BB9">
      <w:pPr>
        <w:spacing w:after="0" w:line="240" w:lineRule="auto"/>
        <w:ind w:firstLine="709"/>
        <w:jc w:val="both"/>
        <w:rPr>
          <w:rFonts w:ascii="Times New Roman" w:hAnsi="Times New Roman" w:cs="Times New Roman"/>
          <w:i/>
          <w:iCs/>
          <w:sz w:val="28"/>
          <w:szCs w:val="28"/>
          <w:lang w:eastAsia="ru-RU"/>
        </w:rPr>
      </w:pPr>
      <w:r w:rsidRPr="00844786">
        <w:rPr>
          <w:rFonts w:ascii="Times New Roman" w:hAnsi="Times New Roman" w:cs="Times New Roman"/>
          <w:sz w:val="28"/>
          <w:szCs w:val="28"/>
          <w:lang w:eastAsia="ru-RU"/>
        </w:rPr>
        <w:t>дезинсекцию (уничтожение насекомых и клещей);</w:t>
      </w:r>
    </w:p>
    <w:p w:rsidR="00C445CF" w:rsidRPr="00844786" w:rsidRDefault="00C445CF" w:rsidP="00D92BB9">
      <w:pPr>
        <w:spacing w:after="0" w:line="240" w:lineRule="auto"/>
        <w:ind w:firstLine="709"/>
        <w:jc w:val="both"/>
        <w:rPr>
          <w:rFonts w:ascii="Times New Roman" w:hAnsi="Times New Roman" w:cs="Times New Roman"/>
          <w:i/>
          <w:iCs/>
          <w:sz w:val="28"/>
          <w:szCs w:val="28"/>
          <w:lang w:eastAsia="ru-RU"/>
        </w:rPr>
      </w:pPr>
      <w:r w:rsidRPr="00844786">
        <w:rPr>
          <w:rFonts w:ascii="Times New Roman" w:hAnsi="Times New Roman" w:cs="Times New Roman"/>
          <w:sz w:val="28"/>
          <w:szCs w:val="28"/>
          <w:lang w:eastAsia="ru-RU"/>
        </w:rPr>
        <w:t>дератизацию (истребление грызунов);</w:t>
      </w:r>
    </w:p>
    <w:p w:rsidR="00C445CF" w:rsidRPr="00844786" w:rsidRDefault="00C445CF" w:rsidP="00D92BB9">
      <w:pPr>
        <w:spacing w:after="0" w:line="240" w:lineRule="auto"/>
        <w:ind w:firstLine="709"/>
        <w:jc w:val="both"/>
        <w:rPr>
          <w:rFonts w:ascii="Times New Roman" w:hAnsi="Times New Roman" w:cs="Times New Roman"/>
          <w:i/>
          <w:iCs/>
          <w:sz w:val="28"/>
          <w:szCs w:val="28"/>
          <w:lang w:eastAsia="ru-RU"/>
        </w:rPr>
      </w:pPr>
      <w:r w:rsidRPr="00844786">
        <w:rPr>
          <w:rFonts w:ascii="Times New Roman" w:hAnsi="Times New Roman" w:cs="Times New Roman"/>
          <w:sz w:val="28"/>
          <w:szCs w:val="28"/>
          <w:lang w:eastAsia="ru-RU"/>
        </w:rPr>
        <w:t>санитарную обработку;</w:t>
      </w:r>
    </w:p>
    <w:p w:rsidR="00C445CF" w:rsidRPr="00844786" w:rsidRDefault="00C445CF" w:rsidP="00D92BB9">
      <w:pPr>
        <w:spacing w:after="0" w:line="240" w:lineRule="auto"/>
        <w:ind w:firstLine="709"/>
        <w:jc w:val="both"/>
        <w:rPr>
          <w:rFonts w:ascii="Times New Roman" w:hAnsi="Times New Roman" w:cs="Times New Roman"/>
          <w:i/>
          <w:iCs/>
          <w:sz w:val="28"/>
          <w:szCs w:val="28"/>
          <w:lang w:eastAsia="ru-RU"/>
        </w:rPr>
      </w:pPr>
      <w:r w:rsidRPr="00844786">
        <w:rPr>
          <w:rFonts w:ascii="Times New Roman" w:hAnsi="Times New Roman" w:cs="Times New Roman"/>
          <w:sz w:val="28"/>
          <w:szCs w:val="28"/>
          <w:lang w:eastAsia="ru-RU"/>
        </w:rPr>
        <w:t>ужесточенное соблюдение правил личной гигиены;</w:t>
      </w:r>
    </w:p>
    <w:p w:rsidR="00C445CF" w:rsidRPr="00844786" w:rsidRDefault="00C445CF" w:rsidP="00D92BB9">
      <w:pPr>
        <w:spacing w:after="0" w:line="240" w:lineRule="auto"/>
        <w:ind w:firstLine="709"/>
        <w:jc w:val="both"/>
        <w:rPr>
          <w:rFonts w:ascii="Times New Roman" w:hAnsi="Times New Roman" w:cs="Times New Roman"/>
          <w:i/>
          <w:iCs/>
          <w:sz w:val="28"/>
          <w:szCs w:val="28"/>
          <w:lang w:eastAsia="ru-RU"/>
        </w:rPr>
      </w:pPr>
      <w:r w:rsidRPr="00844786">
        <w:rPr>
          <w:rFonts w:ascii="Times New Roman" w:hAnsi="Times New Roman" w:cs="Times New Roman"/>
          <w:sz w:val="28"/>
          <w:szCs w:val="28"/>
          <w:lang w:eastAsia="ru-RU"/>
        </w:rPr>
        <w:t>активное выявление и госпитализацию инфекционных больных.</w:t>
      </w:r>
    </w:p>
    <w:p w:rsidR="00C445CF" w:rsidRPr="0022667A" w:rsidRDefault="00C445CF" w:rsidP="00D92BB9">
      <w:pPr>
        <w:spacing w:after="0" w:line="240" w:lineRule="auto"/>
        <w:ind w:firstLine="652"/>
        <w:jc w:val="both"/>
        <w:rPr>
          <w:rFonts w:ascii="Times New Roman" w:hAnsi="Times New Roman" w:cs="Times New Roman"/>
          <w:color w:val="FF0000"/>
          <w:sz w:val="28"/>
          <w:szCs w:val="28"/>
          <w:lang w:eastAsia="ru-RU"/>
        </w:rPr>
      </w:pPr>
    </w:p>
    <w:p w:rsidR="00C445CF" w:rsidRDefault="00C445CF" w:rsidP="00D92BB9">
      <w:pPr>
        <w:spacing w:after="0" w:line="240" w:lineRule="auto"/>
        <w:ind w:firstLine="652"/>
        <w:jc w:val="both"/>
        <w:rPr>
          <w:rFonts w:ascii="Times New Roman" w:hAnsi="Times New Roman" w:cs="Times New Roman"/>
          <w:b/>
          <w:bCs/>
          <w:sz w:val="28"/>
          <w:szCs w:val="28"/>
          <w:lang w:eastAsia="ru-RU"/>
        </w:rPr>
      </w:pPr>
    </w:p>
    <w:p w:rsidR="00C445CF" w:rsidRDefault="00C445CF" w:rsidP="00D92BB9">
      <w:pPr>
        <w:spacing w:after="0" w:line="240" w:lineRule="auto"/>
        <w:ind w:firstLine="652"/>
        <w:jc w:val="both"/>
        <w:rPr>
          <w:rFonts w:ascii="Times New Roman" w:hAnsi="Times New Roman" w:cs="Times New Roman"/>
          <w:b/>
          <w:bCs/>
          <w:sz w:val="28"/>
          <w:szCs w:val="28"/>
          <w:lang w:eastAsia="ru-RU"/>
        </w:rPr>
      </w:pPr>
    </w:p>
    <w:p w:rsidR="00C445CF" w:rsidRDefault="00C445CF" w:rsidP="00D92BB9">
      <w:pPr>
        <w:spacing w:after="0" w:line="240" w:lineRule="auto"/>
        <w:ind w:firstLine="652"/>
        <w:jc w:val="both"/>
        <w:rPr>
          <w:rFonts w:ascii="Times New Roman" w:hAnsi="Times New Roman" w:cs="Times New Roman"/>
          <w:b/>
          <w:bCs/>
          <w:sz w:val="28"/>
          <w:szCs w:val="28"/>
          <w:lang w:eastAsia="ru-RU"/>
        </w:rPr>
      </w:pPr>
    </w:p>
    <w:p w:rsidR="00C445CF" w:rsidRDefault="00C445CF" w:rsidP="00D92BB9">
      <w:pPr>
        <w:spacing w:after="0" w:line="240" w:lineRule="auto"/>
        <w:ind w:firstLine="652"/>
        <w:jc w:val="both"/>
        <w:rPr>
          <w:rFonts w:ascii="Times New Roman" w:hAnsi="Times New Roman" w:cs="Times New Roman"/>
          <w:b/>
          <w:bCs/>
          <w:sz w:val="28"/>
          <w:szCs w:val="28"/>
          <w:lang w:eastAsia="ru-RU"/>
        </w:rPr>
      </w:pPr>
      <w:r>
        <w:rPr>
          <w:rFonts w:ascii="Times New Roman" w:hAnsi="Times New Roman" w:cs="Times New Roman"/>
          <w:b/>
          <w:bCs/>
          <w:sz w:val="28"/>
          <w:szCs w:val="28"/>
          <w:lang w:eastAsia="ru-RU"/>
        </w:rPr>
        <w:lastRenderedPageBreak/>
        <w:t>Учебный вопрос</w:t>
      </w:r>
      <w:r w:rsidRPr="00844786">
        <w:rPr>
          <w:rFonts w:ascii="Times New Roman" w:hAnsi="Times New Roman" w:cs="Times New Roman"/>
          <w:b/>
          <w:bCs/>
          <w:sz w:val="28"/>
          <w:szCs w:val="28"/>
          <w:lang w:eastAsia="ru-RU"/>
        </w:rPr>
        <w:t xml:space="preserve"> № 2: </w:t>
      </w:r>
    </w:p>
    <w:p w:rsidR="00C445CF" w:rsidRDefault="00C445CF" w:rsidP="00D92BB9">
      <w:pPr>
        <w:spacing w:after="0" w:line="240" w:lineRule="auto"/>
        <w:ind w:firstLine="652"/>
        <w:jc w:val="both"/>
        <w:rPr>
          <w:rFonts w:ascii="Times New Roman" w:hAnsi="Times New Roman" w:cs="Times New Roman"/>
          <w:b/>
          <w:bCs/>
          <w:sz w:val="28"/>
          <w:szCs w:val="28"/>
          <w:lang w:eastAsia="ru-RU"/>
        </w:rPr>
      </w:pPr>
    </w:p>
    <w:p w:rsidR="00C445CF" w:rsidRDefault="00C445CF" w:rsidP="00D92BB9">
      <w:pPr>
        <w:spacing w:after="0" w:line="240" w:lineRule="auto"/>
        <w:ind w:firstLine="652"/>
        <w:jc w:val="both"/>
        <w:rPr>
          <w:rFonts w:ascii="Times New Roman" w:hAnsi="Times New Roman" w:cs="Times New Roman"/>
          <w:b/>
          <w:bCs/>
          <w:snapToGrid w:val="0"/>
          <w:spacing w:val="-12"/>
          <w:sz w:val="28"/>
          <w:szCs w:val="28"/>
          <w:lang w:eastAsia="ru-RU"/>
        </w:rPr>
      </w:pPr>
      <w:r w:rsidRPr="00844786">
        <w:rPr>
          <w:rFonts w:ascii="Times New Roman" w:hAnsi="Times New Roman" w:cs="Times New Roman"/>
          <w:b/>
          <w:bCs/>
          <w:sz w:val="28"/>
          <w:szCs w:val="28"/>
          <w:lang w:eastAsia="ru-RU"/>
        </w:rPr>
        <w:t>«</w:t>
      </w:r>
      <w:r w:rsidRPr="00844786">
        <w:rPr>
          <w:rFonts w:ascii="Times New Roman" w:hAnsi="Times New Roman" w:cs="Times New Roman"/>
          <w:b/>
          <w:bCs/>
          <w:snapToGrid w:val="0"/>
          <w:spacing w:val="-12"/>
          <w:sz w:val="28"/>
          <w:szCs w:val="28"/>
          <w:lang w:eastAsia="ru-RU"/>
        </w:rPr>
        <w:t xml:space="preserve">Потенциально опасные объекты, расположенные на территории </w:t>
      </w:r>
      <w:r>
        <w:rPr>
          <w:rFonts w:ascii="Times New Roman" w:hAnsi="Times New Roman" w:cs="Times New Roman"/>
          <w:b/>
          <w:bCs/>
          <w:snapToGrid w:val="0"/>
          <w:spacing w:val="-12"/>
          <w:sz w:val="28"/>
          <w:szCs w:val="28"/>
          <w:lang w:eastAsia="ru-RU"/>
        </w:rPr>
        <w:t>организации</w:t>
      </w:r>
      <w:r w:rsidRPr="00844786">
        <w:rPr>
          <w:rFonts w:ascii="Times New Roman" w:hAnsi="Times New Roman" w:cs="Times New Roman"/>
          <w:b/>
          <w:bCs/>
          <w:snapToGrid w:val="0"/>
          <w:spacing w:val="-12"/>
          <w:sz w:val="28"/>
          <w:szCs w:val="28"/>
          <w:lang w:eastAsia="ru-RU"/>
        </w:rPr>
        <w:t xml:space="preserve"> и муниципального образования </w:t>
      </w:r>
      <w:r w:rsidRPr="00844786">
        <w:rPr>
          <w:rFonts w:ascii="Times New Roman" w:hAnsi="Times New Roman" w:cs="Times New Roman"/>
          <w:b/>
          <w:bCs/>
          <w:sz w:val="28"/>
          <w:szCs w:val="28"/>
          <w:lang w:eastAsia="ru-RU"/>
        </w:rPr>
        <w:t>«город Ульяновск»</w:t>
      </w:r>
      <w:r w:rsidRPr="00844786">
        <w:rPr>
          <w:rFonts w:ascii="Times New Roman" w:hAnsi="Times New Roman" w:cs="Times New Roman"/>
          <w:b/>
          <w:bCs/>
          <w:snapToGrid w:val="0"/>
          <w:spacing w:val="-12"/>
          <w:sz w:val="28"/>
          <w:szCs w:val="28"/>
          <w:lang w:eastAsia="ru-RU"/>
        </w:rPr>
        <w:t xml:space="preserve">. </w:t>
      </w:r>
    </w:p>
    <w:p w:rsidR="00C445CF" w:rsidRPr="00844786" w:rsidRDefault="00C445CF" w:rsidP="00D92BB9">
      <w:pPr>
        <w:spacing w:after="0" w:line="240" w:lineRule="auto"/>
        <w:ind w:firstLine="652"/>
        <w:jc w:val="both"/>
        <w:rPr>
          <w:rFonts w:ascii="Times New Roman" w:hAnsi="Times New Roman" w:cs="Times New Roman"/>
          <w:b/>
          <w:bCs/>
          <w:sz w:val="28"/>
          <w:szCs w:val="28"/>
          <w:lang w:eastAsia="ru-RU"/>
        </w:rPr>
      </w:pPr>
    </w:p>
    <w:p w:rsidR="00C445CF" w:rsidRPr="003249FF" w:rsidRDefault="00C445CF" w:rsidP="00D92BB9">
      <w:pPr>
        <w:shd w:val="clear" w:color="auto" w:fill="FFFFFF"/>
        <w:spacing w:after="0" w:line="240" w:lineRule="auto"/>
        <w:ind w:firstLine="709"/>
        <w:jc w:val="both"/>
        <w:rPr>
          <w:rFonts w:ascii="Times New Roman" w:hAnsi="Times New Roman" w:cs="Times New Roman"/>
          <w:sz w:val="28"/>
          <w:szCs w:val="28"/>
          <w:lang w:eastAsia="ru-RU"/>
        </w:rPr>
      </w:pPr>
      <w:r w:rsidRPr="003249FF">
        <w:rPr>
          <w:rFonts w:ascii="Times New Roman" w:hAnsi="Times New Roman" w:cs="Times New Roman"/>
          <w:sz w:val="28"/>
          <w:szCs w:val="28"/>
          <w:lang w:eastAsia="ru-RU"/>
        </w:rPr>
        <w:t>Потенциально опасный объект - это объект, на котором расположены здания и сооружения повышенного уровня ответственности, либо объект, на котором возможно одновременное пребывание более пяти тысяч человек.</w:t>
      </w:r>
    </w:p>
    <w:p w:rsidR="00C445CF" w:rsidRPr="003249FF" w:rsidRDefault="00C445CF" w:rsidP="00D92BB9">
      <w:pPr>
        <w:shd w:val="clear" w:color="auto" w:fill="FFFFFF"/>
        <w:spacing w:after="0" w:line="240" w:lineRule="auto"/>
        <w:ind w:firstLine="709"/>
        <w:jc w:val="both"/>
        <w:rPr>
          <w:rFonts w:ascii="Times New Roman" w:hAnsi="Times New Roman" w:cs="Times New Roman"/>
          <w:sz w:val="28"/>
          <w:szCs w:val="28"/>
          <w:lang w:eastAsia="ru-RU"/>
        </w:rPr>
      </w:pPr>
      <w:r w:rsidRPr="003249FF">
        <w:rPr>
          <w:rFonts w:ascii="Times New Roman" w:hAnsi="Times New Roman" w:cs="Times New Roman"/>
          <w:sz w:val="28"/>
          <w:szCs w:val="28"/>
          <w:lang w:eastAsia="ru-RU"/>
        </w:rPr>
        <w:t>В соответствии с Федеральным законом от 30.12.2009 № 384-ФЗ «Технический регламент о безопасности зданий и сооружений»:</w:t>
      </w:r>
    </w:p>
    <w:p w:rsidR="00C445CF" w:rsidRPr="003249FF" w:rsidRDefault="00C445CF" w:rsidP="00D92BB9">
      <w:pPr>
        <w:shd w:val="clear" w:color="auto" w:fill="FFFFFF"/>
        <w:spacing w:after="0" w:line="240" w:lineRule="auto"/>
        <w:ind w:firstLine="709"/>
        <w:jc w:val="both"/>
        <w:rPr>
          <w:rFonts w:ascii="Times New Roman" w:hAnsi="Times New Roman" w:cs="Times New Roman"/>
          <w:sz w:val="28"/>
          <w:szCs w:val="28"/>
          <w:lang w:eastAsia="ru-RU"/>
        </w:rPr>
      </w:pPr>
      <w:r w:rsidRPr="003249FF">
        <w:rPr>
          <w:rFonts w:ascii="Times New Roman" w:hAnsi="Times New Roman" w:cs="Times New Roman"/>
          <w:sz w:val="28"/>
          <w:szCs w:val="28"/>
          <w:lang w:eastAsia="ru-RU"/>
        </w:rPr>
        <w:t>к зданиям и сооружениям повышенного уровня ответственности относятся здания и сооружения, отнесённые в соответствии с Градостроительным кодексом Российской Федерации к особо опасным, технически сложным или уникальным объектам.</w:t>
      </w:r>
    </w:p>
    <w:p w:rsidR="00C445CF" w:rsidRPr="003249FF" w:rsidRDefault="00C445CF" w:rsidP="00D92BB9">
      <w:pPr>
        <w:shd w:val="clear" w:color="auto" w:fill="FFFFFF"/>
        <w:spacing w:after="0" w:line="240" w:lineRule="auto"/>
        <w:ind w:firstLine="709"/>
        <w:jc w:val="both"/>
        <w:rPr>
          <w:rFonts w:ascii="Times New Roman" w:hAnsi="Times New Roman" w:cs="Times New Roman"/>
          <w:sz w:val="28"/>
          <w:szCs w:val="28"/>
          <w:lang w:eastAsia="ru-RU"/>
        </w:rPr>
      </w:pPr>
      <w:r w:rsidRPr="003249FF">
        <w:rPr>
          <w:rFonts w:ascii="Times New Roman" w:hAnsi="Times New Roman" w:cs="Times New Roman"/>
          <w:sz w:val="28"/>
          <w:szCs w:val="28"/>
          <w:lang w:eastAsia="ru-RU"/>
        </w:rPr>
        <w:t>На основании градостроительного кодекса РФ от 29.12.2004 № 190-ФЗ и статьи 48.1. «Особо опасные, технически сложные и уникальные объекты»:</w:t>
      </w:r>
    </w:p>
    <w:p w:rsidR="00C445CF" w:rsidRPr="003249FF" w:rsidRDefault="00C445CF" w:rsidP="00D92BB9">
      <w:pPr>
        <w:shd w:val="clear" w:color="auto" w:fill="FFFFFF"/>
        <w:spacing w:after="0" w:line="240" w:lineRule="auto"/>
        <w:ind w:firstLine="709"/>
        <w:jc w:val="both"/>
        <w:rPr>
          <w:rFonts w:ascii="Times New Roman" w:hAnsi="Times New Roman" w:cs="Times New Roman"/>
          <w:sz w:val="28"/>
          <w:szCs w:val="28"/>
          <w:lang w:eastAsia="ru-RU"/>
        </w:rPr>
      </w:pPr>
      <w:r w:rsidRPr="003249FF">
        <w:rPr>
          <w:rFonts w:ascii="Times New Roman" w:hAnsi="Times New Roman" w:cs="Times New Roman"/>
          <w:sz w:val="28"/>
          <w:szCs w:val="28"/>
          <w:lang w:eastAsia="ru-RU"/>
        </w:rPr>
        <w:t>1. К особо опасным и технически сложным объектам относятся:</w:t>
      </w:r>
    </w:p>
    <w:p w:rsidR="00C445CF" w:rsidRPr="003249FF" w:rsidRDefault="00C445CF" w:rsidP="00D92BB9">
      <w:pPr>
        <w:shd w:val="clear" w:color="auto" w:fill="FFFFFF"/>
        <w:spacing w:after="0" w:line="240" w:lineRule="auto"/>
        <w:ind w:firstLine="709"/>
        <w:jc w:val="both"/>
        <w:rPr>
          <w:rFonts w:ascii="Times New Roman" w:hAnsi="Times New Roman" w:cs="Times New Roman"/>
          <w:sz w:val="28"/>
          <w:szCs w:val="28"/>
          <w:lang w:eastAsia="ru-RU"/>
        </w:rPr>
      </w:pPr>
      <w:r w:rsidRPr="003249FF">
        <w:rPr>
          <w:rFonts w:ascii="Times New Roman" w:hAnsi="Times New Roman" w:cs="Times New Roman"/>
          <w:sz w:val="28"/>
          <w:szCs w:val="28"/>
          <w:lang w:eastAsia="ru-RU"/>
        </w:rPr>
        <w:t>1) объекты использования атомной энергии (в том числе ядерные установки, пункты хранения ядерных материалов и радиоактивных веществ, пункты хранения радиоактивных отходов);</w:t>
      </w:r>
    </w:p>
    <w:p w:rsidR="00C445CF" w:rsidRPr="003249FF" w:rsidRDefault="00C445CF" w:rsidP="00D92BB9">
      <w:pPr>
        <w:shd w:val="clear" w:color="auto" w:fill="FFFFFF"/>
        <w:spacing w:after="0" w:line="240" w:lineRule="auto"/>
        <w:ind w:firstLine="709"/>
        <w:jc w:val="both"/>
        <w:rPr>
          <w:rFonts w:ascii="Times New Roman" w:hAnsi="Times New Roman" w:cs="Times New Roman"/>
          <w:sz w:val="28"/>
          <w:szCs w:val="28"/>
          <w:lang w:eastAsia="ru-RU"/>
        </w:rPr>
      </w:pPr>
      <w:r w:rsidRPr="003249FF">
        <w:rPr>
          <w:rFonts w:ascii="Times New Roman" w:hAnsi="Times New Roman" w:cs="Times New Roman"/>
          <w:sz w:val="28"/>
          <w:szCs w:val="28"/>
          <w:lang w:eastAsia="ru-RU"/>
        </w:rPr>
        <w:t>2) гидротехнические сооружения первого и второго классов, устанавливаемые в соответствии с законодательством о безопасности гидротехнических сооружений;</w:t>
      </w:r>
    </w:p>
    <w:p w:rsidR="00C445CF" w:rsidRPr="003249FF" w:rsidRDefault="00C445CF" w:rsidP="00D92BB9">
      <w:pPr>
        <w:shd w:val="clear" w:color="auto" w:fill="FFFFFF"/>
        <w:spacing w:after="0" w:line="240" w:lineRule="auto"/>
        <w:ind w:firstLine="709"/>
        <w:jc w:val="both"/>
        <w:rPr>
          <w:rFonts w:ascii="Times New Roman" w:hAnsi="Times New Roman" w:cs="Times New Roman"/>
          <w:sz w:val="28"/>
          <w:szCs w:val="28"/>
          <w:lang w:eastAsia="ru-RU"/>
        </w:rPr>
      </w:pPr>
      <w:r w:rsidRPr="003249FF">
        <w:rPr>
          <w:rFonts w:ascii="Times New Roman" w:hAnsi="Times New Roman" w:cs="Times New Roman"/>
          <w:sz w:val="28"/>
          <w:szCs w:val="28"/>
          <w:lang w:eastAsia="ru-RU"/>
        </w:rPr>
        <w:t>3) сооружения связи, являющиеся особо опасными, технически сложными в соответствии с законодательством Российской Федерации в области связи;</w:t>
      </w:r>
    </w:p>
    <w:p w:rsidR="00C445CF" w:rsidRPr="003249FF" w:rsidRDefault="00C445CF" w:rsidP="00D92BB9">
      <w:pPr>
        <w:shd w:val="clear" w:color="auto" w:fill="FFFFFF"/>
        <w:spacing w:after="0" w:line="240" w:lineRule="auto"/>
        <w:ind w:firstLine="709"/>
        <w:jc w:val="both"/>
        <w:rPr>
          <w:rFonts w:ascii="Times New Roman" w:hAnsi="Times New Roman" w:cs="Times New Roman"/>
          <w:sz w:val="28"/>
          <w:szCs w:val="28"/>
          <w:lang w:eastAsia="ru-RU"/>
        </w:rPr>
      </w:pPr>
      <w:r w:rsidRPr="003249FF">
        <w:rPr>
          <w:rFonts w:ascii="Times New Roman" w:hAnsi="Times New Roman" w:cs="Times New Roman"/>
          <w:sz w:val="28"/>
          <w:szCs w:val="28"/>
          <w:lang w:eastAsia="ru-RU"/>
        </w:rPr>
        <w:t>4) линии электропередачи и иные объекты электросетевого хозяйства напряжением 330 киловольт и более;</w:t>
      </w:r>
    </w:p>
    <w:p w:rsidR="00C445CF" w:rsidRPr="003249FF" w:rsidRDefault="00C445CF" w:rsidP="00D92BB9">
      <w:pPr>
        <w:shd w:val="clear" w:color="auto" w:fill="FFFFFF"/>
        <w:spacing w:after="0" w:line="240" w:lineRule="auto"/>
        <w:ind w:firstLine="709"/>
        <w:jc w:val="both"/>
        <w:rPr>
          <w:rFonts w:ascii="Times New Roman" w:hAnsi="Times New Roman" w:cs="Times New Roman"/>
          <w:sz w:val="28"/>
          <w:szCs w:val="28"/>
          <w:lang w:eastAsia="ru-RU"/>
        </w:rPr>
      </w:pPr>
      <w:r w:rsidRPr="003249FF">
        <w:rPr>
          <w:rFonts w:ascii="Times New Roman" w:hAnsi="Times New Roman" w:cs="Times New Roman"/>
          <w:sz w:val="28"/>
          <w:szCs w:val="28"/>
          <w:lang w:eastAsia="ru-RU"/>
        </w:rPr>
        <w:t>5) объекты космической инфраструктуры;</w:t>
      </w:r>
    </w:p>
    <w:p w:rsidR="00C445CF" w:rsidRPr="003249FF" w:rsidRDefault="00C445CF" w:rsidP="00D92BB9">
      <w:pPr>
        <w:shd w:val="clear" w:color="auto" w:fill="FFFFFF"/>
        <w:spacing w:after="0" w:line="240" w:lineRule="auto"/>
        <w:ind w:firstLine="709"/>
        <w:jc w:val="both"/>
        <w:rPr>
          <w:rFonts w:ascii="Times New Roman" w:hAnsi="Times New Roman" w:cs="Times New Roman"/>
          <w:sz w:val="28"/>
          <w:szCs w:val="28"/>
          <w:lang w:eastAsia="ru-RU"/>
        </w:rPr>
      </w:pPr>
      <w:r w:rsidRPr="003249FF">
        <w:rPr>
          <w:rFonts w:ascii="Times New Roman" w:hAnsi="Times New Roman" w:cs="Times New Roman"/>
          <w:sz w:val="28"/>
          <w:szCs w:val="28"/>
          <w:lang w:eastAsia="ru-RU"/>
        </w:rPr>
        <w:t>6) объекты авиационной инфраструктуры;</w:t>
      </w:r>
    </w:p>
    <w:p w:rsidR="00C445CF" w:rsidRPr="003249FF" w:rsidRDefault="00C445CF" w:rsidP="00D92BB9">
      <w:pPr>
        <w:shd w:val="clear" w:color="auto" w:fill="FFFFFF"/>
        <w:spacing w:after="0" w:line="240" w:lineRule="auto"/>
        <w:ind w:firstLine="709"/>
        <w:jc w:val="both"/>
        <w:rPr>
          <w:rFonts w:ascii="Times New Roman" w:hAnsi="Times New Roman" w:cs="Times New Roman"/>
          <w:sz w:val="28"/>
          <w:szCs w:val="28"/>
          <w:lang w:eastAsia="ru-RU"/>
        </w:rPr>
      </w:pPr>
      <w:r w:rsidRPr="003249FF">
        <w:rPr>
          <w:rFonts w:ascii="Times New Roman" w:hAnsi="Times New Roman" w:cs="Times New Roman"/>
          <w:sz w:val="28"/>
          <w:szCs w:val="28"/>
          <w:lang w:eastAsia="ru-RU"/>
        </w:rPr>
        <w:t>7) объекты инфраструктуры железнодорожного транспорта общего пользования;</w:t>
      </w:r>
    </w:p>
    <w:p w:rsidR="00C445CF" w:rsidRPr="003249FF" w:rsidRDefault="00C445CF" w:rsidP="00D92BB9">
      <w:pPr>
        <w:shd w:val="clear" w:color="auto" w:fill="FFFFFF"/>
        <w:spacing w:after="0" w:line="240" w:lineRule="auto"/>
        <w:ind w:firstLine="709"/>
        <w:jc w:val="both"/>
        <w:rPr>
          <w:rFonts w:ascii="Times New Roman" w:hAnsi="Times New Roman" w:cs="Times New Roman"/>
          <w:sz w:val="28"/>
          <w:szCs w:val="28"/>
          <w:lang w:eastAsia="ru-RU"/>
        </w:rPr>
      </w:pPr>
      <w:r w:rsidRPr="003249FF">
        <w:rPr>
          <w:rFonts w:ascii="Times New Roman" w:hAnsi="Times New Roman" w:cs="Times New Roman"/>
          <w:sz w:val="28"/>
          <w:szCs w:val="28"/>
          <w:lang w:eastAsia="ru-RU"/>
        </w:rPr>
        <w:t>8) метрополитены;</w:t>
      </w:r>
    </w:p>
    <w:p w:rsidR="00C445CF" w:rsidRPr="003249FF" w:rsidRDefault="00C445CF" w:rsidP="00D92BB9">
      <w:pPr>
        <w:shd w:val="clear" w:color="auto" w:fill="FFFFFF"/>
        <w:spacing w:after="0" w:line="240" w:lineRule="auto"/>
        <w:ind w:firstLine="709"/>
        <w:jc w:val="both"/>
        <w:rPr>
          <w:rFonts w:ascii="Times New Roman" w:hAnsi="Times New Roman" w:cs="Times New Roman"/>
          <w:sz w:val="28"/>
          <w:szCs w:val="28"/>
          <w:lang w:eastAsia="ru-RU"/>
        </w:rPr>
      </w:pPr>
      <w:r w:rsidRPr="003249FF">
        <w:rPr>
          <w:rFonts w:ascii="Times New Roman" w:hAnsi="Times New Roman" w:cs="Times New Roman"/>
          <w:sz w:val="28"/>
          <w:szCs w:val="28"/>
          <w:lang w:eastAsia="ru-RU"/>
        </w:rPr>
        <w:t>9) морские порты, за исключением объектов инфраструктуры морского порта, предназначенных для стоянок и обслуживания маломерных, спортивных парусных и прогулочных судов;</w:t>
      </w:r>
    </w:p>
    <w:p w:rsidR="00C445CF" w:rsidRPr="003249FF" w:rsidRDefault="00C445CF" w:rsidP="00D92BB9">
      <w:pPr>
        <w:shd w:val="clear" w:color="auto" w:fill="FFFFFF"/>
        <w:spacing w:after="0" w:line="240" w:lineRule="auto"/>
        <w:ind w:firstLine="709"/>
        <w:jc w:val="both"/>
        <w:rPr>
          <w:rFonts w:ascii="Times New Roman" w:hAnsi="Times New Roman" w:cs="Times New Roman"/>
          <w:sz w:val="28"/>
          <w:szCs w:val="28"/>
          <w:lang w:eastAsia="ru-RU"/>
        </w:rPr>
      </w:pPr>
      <w:r w:rsidRPr="003249FF">
        <w:rPr>
          <w:rFonts w:ascii="Times New Roman" w:hAnsi="Times New Roman" w:cs="Times New Roman"/>
          <w:sz w:val="28"/>
          <w:szCs w:val="28"/>
          <w:lang w:eastAsia="ru-RU"/>
        </w:rPr>
        <w:t>10) тепловые электростанции мощностью 150 мегаватт и выше;</w:t>
      </w:r>
    </w:p>
    <w:p w:rsidR="00C445CF" w:rsidRPr="003249FF" w:rsidRDefault="00C445CF" w:rsidP="00D92BB9">
      <w:pPr>
        <w:shd w:val="clear" w:color="auto" w:fill="FFFFFF"/>
        <w:spacing w:after="0" w:line="240" w:lineRule="auto"/>
        <w:ind w:firstLine="709"/>
        <w:jc w:val="both"/>
        <w:rPr>
          <w:rFonts w:ascii="Times New Roman" w:hAnsi="Times New Roman" w:cs="Times New Roman"/>
          <w:sz w:val="28"/>
          <w:szCs w:val="28"/>
          <w:lang w:eastAsia="ru-RU"/>
        </w:rPr>
      </w:pPr>
      <w:r w:rsidRPr="003249FF">
        <w:rPr>
          <w:rFonts w:ascii="Times New Roman" w:hAnsi="Times New Roman" w:cs="Times New Roman"/>
          <w:sz w:val="28"/>
          <w:szCs w:val="28"/>
          <w:lang w:eastAsia="ru-RU"/>
        </w:rPr>
        <w:t>11) опасные производственные объекты, подлежащие регистрации в государственном реестре в соответствии с законодательством Российской Федерации о промышленной безопасности опасных производственных объектов:</w:t>
      </w:r>
    </w:p>
    <w:p w:rsidR="00C445CF" w:rsidRPr="003249FF" w:rsidRDefault="00C445CF" w:rsidP="00D92BB9">
      <w:pPr>
        <w:shd w:val="clear" w:color="auto" w:fill="FFFFFF"/>
        <w:spacing w:after="0" w:line="240" w:lineRule="auto"/>
        <w:ind w:firstLine="709"/>
        <w:jc w:val="both"/>
        <w:rPr>
          <w:rFonts w:ascii="Times New Roman" w:hAnsi="Times New Roman" w:cs="Times New Roman"/>
          <w:sz w:val="28"/>
          <w:szCs w:val="28"/>
          <w:lang w:eastAsia="ru-RU"/>
        </w:rPr>
      </w:pPr>
      <w:r w:rsidRPr="003249FF">
        <w:rPr>
          <w:rFonts w:ascii="Times New Roman" w:hAnsi="Times New Roman" w:cs="Times New Roman"/>
          <w:sz w:val="28"/>
          <w:szCs w:val="28"/>
          <w:lang w:eastAsia="ru-RU"/>
        </w:rPr>
        <w:t>а) опасные производственные объекты I и II классов опасности, на которых получаются, используются, перерабатываются, образуются, хранятся, транспортируются, уничтожаются опасные вещества;</w:t>
      </w:r>
    </w:p>
    <w:p w:rsidR="00C445CF" w:rsidRPr="003249FF" w:rsidRDefault="00C445CF" w:rsidP="00D92BB9">
      <w:pPr>
        <w:shd w:val="clear" w:color="auto" w:fill="FFFFFF"/>
        <w:spacing w:after="0" w:line="240" w:lineRule="auto"/>
        <w:ind w:firstLine="709"/>
        <w:jc w:val="both"/>
        <w:rPr>
          <w:rFonts w:ascii="Times New Roman" w:hAnsi="Times New Roman" w:cs="Times New Roman"/>
          <w:sz w:val="28"/>
          <w:szCs w:val="28"/>
          <w:lang w:eastAsia="ru-RU"/>
        </w:rPr>
      </w:pPr>
      <w:r w:rsidRPr="003249FF">
        <w:rPr>
          <w:rFonts w:ascii="Times New Roman" w:hAnsi="Times New Roman" w:cs="Times New Roman"/>
          <w:sz w:val="28"/>
          <w:szCs w:val="28"/>
          <w:lang w:eastAsia="ru-RU"/>
        </w:rPr>
        <w:lastRenderedPageBreak/>
        <w:t>б) опасные производственные объекты, на которых получаются, транспортируются, используются расплавы чёрных и цветных металлов, сплавы на основе этих расплавов с применением оборудования, рассчитанного на максимальное количество расплава 500 кг и более;</w:t>
      </w:r>
    </w:p>
    <w:p w:rsidR="00C445CF" w:rsidRPr="003249FF" w:rsidRDefault="00C445CF" w:rsidP="00D92BB9">
      <w:pPr>
        <w:shd w:val="clear" w:color="auto" w:fill="FFFFFF"/>
        <w:spacing w:after="0" w:line="240" w:lineRule="auto"/>
        <w:ind w:firstLine="709"/>
        <w:jc w:val="both"/>
        <w:rPr>
          <w:rFonts w:ascii="Times New Roman" w:hAnsi="Times New Roman" w:cs="Times New Roman"/>
          <w:sz w:val="28"/>
          <w:szCs w:val="28"/>
          <w:lang w:eastAsia="ru-RU"/>
        </w:rPr>
      </w:pPr>
      <w:r w:rsidRPr="003249FF">
        <w:rPr>
          <w:rFonts w:ascii="Times New Roman" w:hAnsi="Times New Roman" w:cs="Times New Roman"/>
          <w:sz w:val="28"/>
          <w:szCs w:val="28"/>
          <w:lang w:eastAsia="ru-RU"/>
        </w:rPr>
        <w:t>в) опасные производственные объекты, на которых ведутся горные работы (за исключением добычи общераспространённых полезных ископаемых и разработки россыпных месторождений полезных ископаемых, осуществляемых открытым способом без применения взрывных работ), работы по обогащению полезных ископаемых.</w:t>
      </w:r>
    </w:p>
    <w:p w:rsidR="00C445CF" w:rsidRPr="003249FF" w:rsidRDefault="00C445CF" w:rsidP="00D92BB9">
      <w:pPr>
        <w:shd w:val="clear" w:color="auto" w:fill="FFFFFF"/>
        <w:spacing w:after="0" w:line="240" w:lineRule="auto"/>
        <w:ind w:firstLine="709"/>
        <w:jc w:val="both"/>
        <w:rPr>
          <w:rFonts w:ascii="Times New Roman" w:hAnsi="Times New Roman" w:cs="Times New Roman"/>
          <w:sz w:val="28"/>
          <w:szCs w:val="28"/>
          <w:lang w:eastAsia="ru-RU"/>
        </w:rPr>
      </w:pPr>
      <w:r w:rsidRPr="003249FF">
        <w:rPr>
          <w:rFonts w:ascii="Times New Roman" w:hAnsi="Times New Roman" w:cs="Times New Roman"/>
          <w:sz w:val="28"/>
          <w:szCs w:val="28"/>
          <w:lang w:eastAsia="ru-RU"/>
        </w:rPr>
        <w:t>2. К уникальным объектам относятся объекты капитального строительства (за исключением указанных в части 1 настоящей статьи), в проектной документации которых предусмотрена хотя бы одна из следующих характеристик:</w:t>
      </w:r>
    </w:p>
    <w:p w:rsidR="00C445CF" w:rsidRPr="003249FF" w:rsidRDefault="00C445CF" w:rsidP="00D92BB9">
      <w:pPr>
        <w:shd w:val="clear" w:color="auto" w:fill="FFFFFF"/>
        <w:spacing w:after="0" w:line="240" w:lineRule="auto"/>
        <w:ind w:firstLine="709"/>
        <w:jc w:val="both"/>
        <w:rPr>
          <w:rFonts w:ascii="Times New Roman" w:hAnsi="Times New Roman" w:cs="Times New Roman"/>
          <w:sz w:val="28"/>
          <w:szCs w:val="28"/>
          <w:lang w:eastAsia="ru-RU"/>
        </w:rPr>
      </w:pPr>
      <w:r w:rsidRPr="003249FF">
        <w:rPr>
          <w:rFonts w:ascii="Times New Roman" w:hAnsi="Times New Roman" w:cs="Times New Roman"/>
          <w:sz w:val="28"/>
          <w:szCs w:val="28"/>
          <w:lang w:eastAsia="ru-RU"/>
        </w:rPr>
        <w:t>1) высота более чем 100 метров;</w:t>
      </w:r>
    </w:p>
    <w:p w:rsidR="00C445CF" w:rsidRPr="003249FF" w:rsidRDefault="00C445CF" w:rsidP="00D92BB9">
      <w:pPr>
        <w:shd w:val="clear" w:color="auto" w:fill="FFFFFF"/>
        <w:spacing w:after="0" w:line="240" w:lineRule="auto"/>
        <w:ind w:firstLine="709"/>
        <w:jc w:val="both"/>
        <w:rPr>
          <w:rFonts w:ascii="Times New Roman" w:hAnsi="Times New Roman" w:cs="Times New Roman"/>
          <w:sz w:val="28"/>
          <w:szCs w:val="28"/>
          <w:lang w:eastAsia="ru-RU"/>
        </w:rPr>
      </w:pPr>
      <w:r w:rsidRPr="003249FF">
        <w:rPr>
          <w:rFonts w:ascii="Times New Roman" w:hAnsi="Times New Roman" w:cs="Times New Roman"/>
          <w:sz w:val="28"/>
          <w:szCs w:val="28"/>
          <w:lang w:eastAsia="ru-RU"/>
        </w:rPr>
        <w:t>2) пролеты более чем 100 метров;</w:t>
      </w:r>
    </w:p>
    <w:p w:rsidR="00C445CF" w:rsidRPr="003249FF" w:rsidRDefault="00C445CF" w:rsidP="00D92BB9">
      <w:pPr>
        <w:shd w:val="clear" w:color="auto" w:fill="FFFFFF"/>
        <w:spacing w:after="0" w:line="240" w:lineRule="auto"/>
        <w:ind w:firstLine="709"/>
        <w:jc w:val="both"/>
        <w:rPr>
          <w:rFonts w:ascii="Times New Roman" w:hAnsi="Times New Roman" w:cs="Times New Roman"/>
          <w:sz w:val="28"/>
          <w:szCs w:val="28"/>
          <w:lang w:eastAsia="ru-RU"/>
        </w:rPr>
      </w:pPr>
      <w:r w:rsidRPr="003249FF">
        <w:rPr>
          <w:rFonts w:ascii="Times New Roman" w:hAnsi="Times New Roman" w:cs="Times New Roman"/>
          <w:sz w:val="28"/>
          <w:szCs w:val="28"/>
          <w:lang w:eastAsia="ru-RU"/>
        </w:rPr>
        <w:t>3) наличие консоли более чем 20 метров;</w:t>
      </w:r>
    </w:p>
    <w:p w:rsidR="00C445CF" w:rsidRPr="003249FF" w:rsidRDefault="00C445CF" w:rsidP="00D92BB9">
      <w:pPr>
        <w:shd w:val="clear" w:color="auto" w:fill="FFFFFF"/>
        <w:spacing w:after="0" w:line="240" w:lineRule="auto"/>
        <w:ind w:firstLine="709"/>
        <w:jc w:val="both"/>
        <w:rPr>
          <w:rFonts w:ascii="Times New Roman" w:hAnsi="Times New Roman" w:cs="Times New Roman"/>
          <w:sz w:val="28"/>
          <w:szCs w:val="28"/>
          <w:lang w:eastAsia="ru-RU"/>
        </w:rPr>
      </w:pPr>
      <w:r w:rsidRPr="003249FF">
        <w:rPr>
          <w:rFonts w:ascii="Times New Roman" w:hAnsi="Times New Roman" w:cs="Times New Roman"/>
          <w:sz w:val="28"/>
          <w:szCs w:val="28"/>
          <w:lang w:eastAsia="ru-RU"/>
        </w:rPr>
        <w:t>4) заглубление подземной части (полностью или частично) ниже планировочной отметки земли более чем на 15 метров.</w:t>
      </w:r>
    </w:p>
    <w:p w:rsidR="00C445CF" w:rsidRPr="003249FF" w:rsidRDefault="00C445CF" w:rsidP="00D92BB9">
      <w:pPr>
        <w:shd w:val="clear" w:color="auto" w:fill="FFFFFF"/>
        <w:spacing w:after="0" w:line="240" w:lineRule="auto"/>
        <w:ind w:firstLine="709"/>
        <w:jc w:val="both"/>
        <w:rPr>
          <w:rFonts w:ascii="Times New Roman" w:hAnsi="Times New Roman" w:cs="Times New Roman"/>
          <w:sz w:val="28"/>
          <w:szCs w:val="28"/>
          <w:lang w:eastAsia="ru-RU"/>
        </w:rPr>
      </w:pPr>
      <w:r w:rsidRPr="003249FF">
        <w:rPr>
          <w:rFonts w:ascii="Times New Roman" w:hAnsi="Times New Roman" w:cs="Times New Roman"/>
          <w:sz w:val="28"/>
          <w:szCs w:val="28"/>
          <w:lang w:eastAsia="ru-RU"/>
        </w:rPr>
        <w:t>В соответствии с Федеральным законом от 21.07.1997 № 116-ФЗ «О промышленной безопасности опасных производственных объектов»:</w:t>
      </w:r>
    </w:p>
    <w:p w:rsidR="00C445CF" w:rsidRPr="003249FF" w:rsidRDefault="00C445CF" w:rsidP="00D92BB9">
      <w:pPr>
        <w:shd w:val="clear" w:color="auto" w:fill="FFFFFF"/>
        <w:spacing w:after="0" w:line="240" w:lineRule="auto"/>
        <w:ind w:firstLine="709"/>
        <w:jc w:val="both"/>
        <w:rPr>
          <w:rFonts w:ascii="Times New Roman" w:hAnsi="Times New Roman" w:cs="Times New Roman"/>
          <w:sz w:val="28"/>
          <w:szCs w:val="28"/>
          <w:lang w:eastAsia="ru-RU"/>
        </w:rPr>
      </w:pPr>
      <w:r w:rsidRPr="003249FF">
        <w:rPr>
          <w:rFonts w:ascii="Times New Roman" w:hAnsi="Times New Roman" w:cs="Times New Roman"/>
          <w:sz w:val="28"/>
          <w:szCs w:val="28"/>
          <w:lang w:eastAsia="ru-RU"/>
        </w:rPr>
        <w:t>3. Опасные производственные объекты в зависимости от уровня потенциальной опасности аварий на них для жизненно важных интересов личности и общества подразделяются в соответствии с критериями, указанными в приложении № 2 к настоящему Федеральному закону, на четыре класса опасности:</w:t>
      </w:r>
    </w:p>
    <w:p w:rsidR="00C445CF" w:rsidRPr="003249FF" w:rsidRDefault="00C445CF" w:rsidP="00D92BB9">
      <w:pPr>
        <w:shd w:val="clear" w:color="auto" w:fill="FFFFFF"/>
        <w:spacing w:after="0" w:line="240" w:lineRule="auto"/>
        <w:ind w:firstLine="709"/>
        <w:jc w:val="both"/>
        <w:rPr>
          <w:rFonts w:ascii="Times New Roman" w:hAnsi="Times New Roman" w:cs="Times New Roman"/>
          <w:sz w:val="28"/>
          <w:szCs w:val="28"/>
          <w:lang w:eastAsia="ru-RU"/>
        </w:rPr>
      </w:pPr>
      <w:r w:rsidRPr="003249FF">
        <w:rPr>
          <w:rFonts w:ascii="Times New Roman" w:hAnsi="Times New Roman" w:cs="Times New Roman"/>
          <w:sz w:val="28"/>
          <w:szCs w:val="28"/>
          <w:lang w:eastAsia="ru-RU"/>
        </w:rPr>
        <w:t>I класс опасности - опасные производственные объекты чрезвычайно высокой опасности;</w:t>
      </w:r>
    </w:p>
    <w:p w:rsidR="00C445CF" w:rsidRPr="003249FF" w:rsidRDefault="00C445CF" w:rsidP="00D92BB9">
      <w:pPr>
        <w:shd w:val="clear" w:color="auto" w:fill="FFFFFF"/>
        <w:spacing w:after="0" w:line="240" w:lineRule="auto"/>
        <w:ind w:firstLine="709"/>
        <w:jc w:val="both"/>
        <w:rPr>
          <w:rFonts w:ascii="Times New Roman" w:hAnsi="Times New Roman" w:cs="Times New Roman"/>
          <w:sz w:val="28"/>
          <w:szCs w:val="28"/>
          <w:lang w:eastAsia="ru-RU"/>
        </w:rPr>
      </w:pPr>
      <w:r w:rsidRPr="003249FF">
        <w:rPr>
          <w:rFonts w:ascii="Times New Roman" w:hAnsi="Times New Roman" w:cs="Times New Roman"/>
          <w:sz w:val="28"/>
          <w:szCs w:val="28"/>
          <w:lang w:eastAsia="ru-RU"/>
        </w:rPr>
        <w:t>II класс опасности - опасные производственные объекты высокой опасности;</w:t>
      </w:r>
    </w:p>
    <w:p w:rsidR="00C445CF" w:rsidRPr="003249FF" w:rsidRDefault="00C445CF" w:rsidP="00D92BB9">
      <w:pPr>
        <w:shd w:val="clear" w:color="auto" w:fill="FFFFFF"/>
        <w:spacing w:after="0" w:line="240" w:lineRule="auto"/>
        <w:ind w:firstLine="709"/>
        <w:jc w:val="both"/>
        <w:rPr>
          <w:rFonts w:ascii="Times New Roman" w:hAnsi="Times New Roman" w:cs="Times New Roman"/>
          <w:sz w:val="28"/>
          <w:szCs w:val="28"/>
          <w:lang w:eastAsia="ru-RU"/>
        </w:rPr>
      </w:pPr>
      <w:r w:rsidRPr="003249FF">
        <w:rPr>
          <w:rFonts w:ascii="Times New Roman" w:hAnsi="Times New Roman" w:cs="Times New Roman"/>
          <w:sz w:val="28"/>
          <w:szCs w:val="28"/>
          <w:lang w:eastAsia="ru-RU"/>
        </w:rPr>
        <w:t>III класс опасности - опасные производственные объекты средней опасности;</w:t>
      </w:r>
    </w:p>
    <w:p w:rsidR="00C445CF" w:rsidRPr="003249FF" w:rsidRDefault="00C445CF" w:rsidP="00D92BB9">
      <w:pPr>
        <w:shd w:val="clear" w:color="auto" w:fill="FFFFFF"/>
        <w:spacing w:after="0" w:line="240" w:lineRule="auto"/>
        <w:ind w:firstLine="709"/>
        <w:jc w:val="both"/>
        <w:rPr>
          <w:rFonts w:ascii="Times New Roman" w:hAnsi="Times New Roman" w:cs="Times New Roman"/>
          <w:sz w:val="28"/>
          <w:szCs w:val="28"/>
          <w:lang w:eastAsia="ru-RU"/>
        </w:rPr>
      </w:pPr>
      <w:r w:rsidRPr="003249FF">
        <w:rPr>
          <w:rFonts w:ascii="Times New Roman" w:hAnsi="Times New Roman" w:cs="Times New Roman"/>
          <w:sz w:val="28"/>
          <w:szCs w:val="28"/>
          <w:lang w:eastAsia="ru-RU"/>
        </w:rPr>
        <w:t>IV класс опасности - опасные производственные объекты низкой опасности.</w:t>
      </w:r>
    </w:p>
    <w:p w:rsidR="00C445CF" w:rsidRPr="003249FF" w:rsidRDefault="00C445CF" w:rsidP="00D92BB9">
      <w:pPr>
        <w:shd w:val="clear" w:color="auto" w:fill="FFFFFF"/>
        <w:spacing w:after="0" w:line="240" w:lineRule="auto"/>
        <w:ind w:firstLine="709"/>
        <w:jc w:val="both"/>
        <w:rPr>
          <w:rFonts w:ascii="Times New Roman" w:hAnsi="Times New Roman" w:cs="Times New Roman"/>
          <w:sz w:val="28"/>
          <w:szCs w:val="28"/>
          <w:lang w:eastAsia="ru-RU"/>
        </w:rPr>
      </w:pPr>
      <w:r w:rsidRPr="003249FF">
        <w:rPr>
          <w:rFonts w:ascii="Times New Roman" w:hAnsi="Times New Roman" w:cs="Times New Roman"/>
          <w:sz w:val="28"/>
          <w:szCs w:val="28"/>
          <w:lang w:eastAsia="ru-RU"/>
        </w:rPr>
        <w:t>4. Присвоение класса опасности опасному производственному объекту осуществляется при его регистрации в государственном реестре.</w:t>
      </w:r>
    </w:p>
    <w:p w:rsidR="00C445CF" w:rsidRPr="003249FF" w:rsidRDefault="00C445CF" w:rsidP="00D92BB9">
      <w:pPr>
        <w:spacing w:after="0" w:line="240" w:lineRule="auto"/>
        <w:jc w:val="both"/>
        <w:rPr>
          <w:rFonts w:ascii="Times New Roman" w:hAnsi="Times New Roman" w:cs="Times New Roman"/>
          <w:sz w:val="28"/>
          <w:szCs w:val="28"/>
          <w:lang w:eastAsia="ru-RU"/>
        </w:rPr>
      </w:pPr>
    </w:p>
    <w:p w:rsidR="00C445CF" w:rsidRDefault="00C445CF" w:rsidP="00D92BB9">
      <w:pPr>
        <w:spacing w:after="0" w:line="240" w:lineRule="auto"/>
        <w:ind w:firstLine="652"/>
        <w:jc w:val="both"/>
        <w:rPr>
          <w:rFonts w:ascii="Times New Roman" w:hAnsi="Times New Roman" w:cs="Times New Roman"/>
          <w:b/>
          <w:bCs/>
          <w:sz w:val="28"/>
          <w:szCs w:val="28"/>
          <w:lang w:eastAsia="ru-RU"/>
        </w:rPr>
      </w:pPr>
      <w:r>
        <w:rPr>
          <w:rFonts w:ascii="Times New Roman" w:hAnsi="Times New Roman" w:cs="Times New Roman"/>
          <w:b/>
          <w:bCs/>
          <w:sz w:val="28"/>
          <w:szCs w:val="28"/>
          <w:lang w:eastAsia="ru-RU"/>
        </w:rPr>
        <w:t>Учебный вопрос</w:t>
      </w:r>
      <w:r w:rsidRPr="003249FF">
        <w:rPr>
          <w:rFonts w:ascii="Times New Roman" w:hAnsi="Times New Roman" w:cs="Times New Roman"/>
          <w:b/>
          <w:bCs/>
          <w:sz w:val="28"/>
          <w:szCs w:val="28"/>
          <w:lang w:eastAsia="ru-RU"/>
        </w:rPr>
        <w:t xml:space="preserve"> № 3:</w:t>
      </w:r>
    </w:p>
    <w:p w:rsidR="00C445CF" w:rsidRDefault="00C445CF" w:rsidP="00ED0D49">
      <w:pPr>
        <w:spacing w:after="0" w:line="240" w:lineRule="auto"/>
        <w:jc w:val="both"/>
        <w:rPr>
          <w:rFonts w:ascii="Times New Roman" w:hAnsi="Times New Roman" w:cs="Times New Roman"/>
          <w:b/>
          <w:bCs/>
          <w:sz w:val="28"/>
          <w:szCs w:val="28"/>
          <w:lang w:eastAsia="ru-RU"/>
        </w:rPr>
      </w:pPr>
    </w:p>
    <w:p w:rsidR="00C445CF" w:rsidRDefault="00C445CF" w:rsidP="00C62BC8">
      <w:pPr>
        <w:spacing w:after="0" w:line="240" w:lineRule="auto"/>
        <w:jc w:val="both"/>
        <w:rPr>
          <w:rFonts w:ascii="Times New Roman" w:hAnsi="Times New Roman" w:cs="Times New Roman"/>
          <w:b/>
          <w:bCs/>
          <w:sz w:val="28"/>
          <w:szCs w:val="28"/>
          <w:lang w:eastAsia="ru-RU"/>
        </w:rPr>
      </w:pPr>
      <w:r w:rsidRPr="003249FF">
        <w:rPr>
          <w:rFonts w:ascii="Times New Roman" w:hAnsi="Times New Roman" w:cs="Times New Roman"/>
          <w:b/>
          <w:bCs/>
          <w:sz w:val="28"/>
          <w:szCs w:val="28"/>
          <w:lang w:eastAsia="ru-RU"/>
        </w:rPr>
        <w:t xml:space="preserve"> «Возможные чрезвычайные ситуации техногенного характера при </w:t>
      </w:r>
    </w:p>
    <w:p w:rsidR="00C445CF" w:rsidRPr="003249FF" w:rsidRDefault="00C445CF" w:rsidP="00C62BC8">
      <w:pPr>
        <w:spacing w:after="0" w:line="240" w:lineRule="auto"/>
        <w:ind w:firstLine="652"/>
        <w:jc w:val="both"/>
        <w:rPr>
          <w:rFonts w:ascii="Times New Roman" w:hAnsi="Times New Roman" w:cs="Times New Roman"/>
          <w:b/>
          <w:bCs/>
          <w:sz w:val="28"/>
          <w:szCs w:val="28"/>
          <w:lang w:eastAsia="ru-RU"/>
        </w:rPr>
      </w:pPr>
      <w:r w:rsidRPr="003249FF">
        <w:rPr>
          <w:rFonts w:ascii="Times New Roman" w:hAnsi="Times New Roman" w:cs="Times New Roman"/>
          <w:b/>
          <w:bCs/>
          <w:sz w:val="28"/>
          <w:szCs w:val="28"/>
          <w:lang w:eastAsia="ru-RU"/>
        </w:rPr>
        <w:t>авариях и катастрофах на них».</w:t>
      </w:r>
    </w:p>
    <w:p w:rsidR="00C445CF" w:rsidRPr="0022667A" w:rsidRDefault="00C445CF" w:rsidP="00D92BB9">
      <w:pPr>
        <w:spacing w:after="0" w:line="240" w:lineRule="auto"/>
        <w:ind w:firstLine="652"/>
        <w:jc w:val="both"/>
        <w:rPr>
          <w:rFonts w:ascii="Times New Roman" w:hAnsi="Times New Roman" w:cs="Times New Roman"/>
          <w:color w:val="FF0000"/>
          <w:sz w:val="28"/>
          <w:szCs w:val="28"/>
          <w:lang w:eastAsia="ru-RU"/>
        </w:rPr>
      </w:pPr>
    </w:p>
    <w:p w:rsidR="00C445CF" w:rsidRPr="002245E5" w:rsidRDefault="00C445CF" w:rsidP="00D92BB9">
      <w:pPr>
        <w:spacing w:after="0" w:line="240" w:lineRule="auto"/>
        <w:ind w:firstLine="709"/>
        <w:jc w:val="both"/>
        <w:rPr>
          <w:rFonts w:ascii="Times New Roman" w:hAnsi="Times New Roman" w:cs="Times New Roman"/>
          <w:sz w:val="28"/>
          <w:szCs w:val="28"/>
          <w:lang w:eastAsia="ru-RU"/>
        </w:rPr>
      </w:pPr>
      <w:r w:rsidRPr="002245E5">
        <w:rPr>
          <w:rFonts w:ascii="Times New Roman" w:hAnsi="Times New Roman" w:cs="Times New Roman"/>
          <w:sz w:val="28"/>
          <w:szCs w:val="28"/>
          <w:lang w:eastAsia="ru-RU"/>
        </w:rPr>
        <w:t xml:space="preserve">Причины возникновения чрезвычайных ситуаций в техногенной сфере: изношенность производственных фондов, устаревание технологического оборудования, отсутствие контроля за опасными производственными процессами, слабая дисциплина, халатное отношение к своим обязанностям. </w:t>
      </w:r>
    </w:p>
    <w:p w:rsidR="00C445CF" w:rsidRPr="002245E5" w:rsidRDefault="00C445CF" w:rsidP="00D92BB9">
      <w:pPr>
        <w:spacing w:after="0" w:line="240" w:lineRule="auto"/>
        <w:ind w:firstLine="709"/>
        <w:jc w:val="both"/>
        <w:rPr>
          <w:rFonts w:ascii="Times New Roman" w:hAnsi="Times New Roman" w:cs="Times New Roman"/>
          <w:sz w:val="28"/>
          <w:szCs w:val="28"/>
          <w:lang w:eastAsia="ru-RU"/>
        </w:rPr>
      </w:pPr>
      <w:r w:rsidRPr="002245E5">
        <w:rPr>
          <w:rFonts w:ascii="Times New Roman" w:hAnsi="Times New Roman" w:cs="Times New Roman"/>
          <w:b/>
          <w:bCs/>
          <w:sz w:val="28"/>
          <w:szCs w:val="28"/>
          <w:lang w:eastAsia="ru-RU"/>
        </w:rPr>
        <w:lastRenderedPageBreak/>
        <w:t xml:space="preserve">Авария - </w:t>
      </w:r>
      <w:r w:rsidRPr="002245E5">
        <w:rPr>
          <w:rFonts w:ascii="Times New Roman" w:hAnsi="Times New Roman" w:cs="Times New Roman"/>
          <w:sz w:val="28"/>
          <w:szCs w:val="28"/>
          <w:lang w:eastAsia="ru-RU"/>
        </w:rPr>
        <w:t>это повреждение машины, станка, оборудования, здания, сооружения. Происходят на коммунально-энергетических сетях, промышленных предприятиях. Если эти происшествия значительны и повлекли за собой серьёзные человеческие жертвы, то их относят к разряду катастроф.</w:t>
      </w:r>
    </w:p>
    <w:p w:rsidR="00C445CF" w:rsidRPr="002245E5" w:rsidRDefault="00C445CF" w:rsidP="00D92BB9">
      <w:pPr>
        <w:spacing w:after="0" w:line="240" w:lineRule="auto"/>
        <w:ind w:firstLine="709"/>
        <w:jc w:val="both"/>
        <w:rPr>
          <w:rFonts w:ascii="Times New Roman" w:hAnsi="Times New Roman" w:cs="Times New Roman"/>
          <w:sz w:val="28"/>
          <w:szCs w:val="28"/>
          <w:lang w:eastAsia="ru-RU"/>
        </w:rPr>
      </w:pPr>
      <w:r w:rsidRPr="002245E5">
        <w:rPr>
          <w:rFonts w:ascii="Times New Roman" w:hAnsi="Times New Roman" w:cs="Times New Roman"/>
          <w:b/>
          <w:bCs/>
          <w:sz w:val="28"/>
          <w:szCs w:val="28"/>
          <w:lang w:eastAsia="ru-RU"/>
        </w:rPr>
        <w:t xml:space="preserve">Катастрофа - </w:t>
      </w:r>
      <w:r w:rsidRPr="002245E5">
        <w:rPr>
          <w:rFonts w:ascii="Times New Roman" w:hAnsi="Times New Roman" w:cs="Times New Roman"/>
          <w:sz w:val="28"/>
          <w:szCs w:val="28"/>
          <w:lang w:eastAsia="ru-RU"/>
        </w:rPr>
        <w:t>это крупная авария, повлекшая за собой большие человеческие жертвы, ущерб здоровью людей, разрушение либо уничтожение объектов, материальных ценностей в значительных размерах, а также приведшая к серьёзному ущербу окружающей природной среды.</w:t>
      </w:r>
    </w:p>
    <w:p w:rsidR="00C445CF" w:rsidRPr="002245E5" w:rsidRDefault="00C445CF" w:rsidP="00D92BB9">
      <w:pPr>
        <w:spacing w:after="0" w:line="240" w:lineRule="auto"/>
        <w:ind w:firstLine="709"/>
        <w:jc w:val="both"/>
        <w:rPr>
          <w:rFonts w:ascii="Times New Roman" w:hAnsi="Times New Roman" w:cs="Times New Roman"/>
          <w:sz w:val="28"/>
          <w:szCs w:val="28"/>
          <w:lang w:eastAsia="ru-RU"/>
        </w:rPr>
      </w:pPr>
      <w:r w:rsidRPr="002245E5">
        <w:rPr>
          <w:rFonts w:ascii="Times New Roman" w:hAnsi="Times New Roman" w:cs="Times New Roman"/>
          <w:sz w:val="28"/>
          <w:szCs w:val="28"/>
          <w:lang w:eastAsia="ru-RU"/>
        </w:rPr>
        <w:t>В результате аварий на производстве возможны взрывы и пожары, а их последствия - разрушение и повреждение зданий, сооружений, техники и оборудования, затопление территории, выход из строя линий связи, энергетических и коммунальных сетей. Наиболее часты они на предприятиях, производящих, использующих или хранящих аварийно химически опасные вещества (АХОВ).</w:t>
      </w:r>
    </w:p>
    <w:p w:rsidR="00C445CF" w:rsidRPr="002245E5" w:rsidRDefault="00C445CF" w:rsidP="00D92BB9">
      <w:pPr>
        <w:spacing w:after="0" w:line="240" w:lineRule="auto"/>
        <w:ind w:firstLine="709"/>
        <w:jc w:val="both"/>
        <w:rPr>
          <w:rFonts w:ascii="Times New Roman" w:hAnsi="Times New Roman" w:cs="Times New Roman"/>
          <w:sz w:val="28"/>
          <w:szCs w:val="28"/>
          <w:lang w:eastAsia="ru-RU"/>
        </w:rPr>
      </w:pPr>
      <w:r w:rsidRPr="002245E5">
        <w:rPr>
          <w:rFonts w:ascii="Times New Roman" w:hAnsi="Times New Roman" w:cs="Times New Roman"/>
          <w:sz w:val="28"/>
          <w:szCs w:val="28"/>
          <w:lang w:eastAsia="ru-RU"/>
        </w:rPr>
        <w:t>Чрезвычайные ситуации техногенного характера подразделяются на аварии (катастрофы):</w:t>
      </w:r>
    </w:p>
    <w:p w:rsidR="00C445CF" w:rsidRPr="002245E5" w:rsidRDefault="00C445CF" w:rsidP="00D92BB9">
      <w:pPr>
        <w:spacing w:after="0" w:line="240" w:lineRule="auto"/>
        <w:ind w:firstLine="709"/>
        <w:jc w:val="both"/>
        <w:rPr>
          <w:rFonts w:ascii="Times New Roman" w:hAnsi="Times New Roman" w:cs="Times New Roman"/>
          <w:sz w:val="28"/>
          <w:szCs w:val="28"/>
          <w:lang w:eastAsia="ru-RU"/>
        </w:rPr>
      </w:pPr>
      <w:r w:rsidRPr="002245E5">
        <w:rPr>
          <w:rFonts w:ascii="Times New Roman" w:hAnsi="Times New Roman" w:cs="Times New Roman"/>
          <w:sz w:val="28"/>
          <w:szCs w:val="28"/>
          <w:lang w:eastAsia="ru-RU"/>
        </w:rPr>
        <w:t>транспортные;</w:t>
      </w:r>
    </w:p>
    <w:p w:rsidR="00C445CF" w:rsidRPr="002245E5" w:rsidRDefault="00C445CF" w:rsidP="00D92BB9">
      <w:pPr>
        <w:spacing w:after="0" w:line="240" w:lineRule="auto"/>
        <w:ind w:firstLine="709"/>
        <w:jc w:val="both"/>
        <w:rPr>
          <w:rFonts w:ascii="Times New Roman" w:hAnsi="Times New Roman" w:cs="Times New Roman"/>
          <w:sz w:val="28"/>
          <w:szCs w:val="28"/>
          <w:lang w:eastAsia="ru-RU"/>
        </w:rPr>
      </w:pPr>
      <w:r w:rsidRPr="002245E5">
        <w:rPr>
          <w:rFonts w:ascii="Times New Roman" w:hAnsi="Times New Roman" w:cs="Times New Roman"/>
          <w:sz w:val="28"/>
          <w:szCs w:val="28"/>
          <w:lang w:eastAsia="ru-RU"/>
        </w:rPr>
        <w:t>с выбросом аварийно химически опасных веществ (АХОВ);</w:t>
      </w:r>
    </w:p>
    <w:p w:rsidR="00C445CF" w:rsidRPr="002245E5" w:rsidRDefault="00C445CF" w:rsidP="00D92BB9">
      <w:pPr>
        <w:spacing w:after="0" w:line="240" w:lineRule="auto"/>
        <w:ind w:firstLine="709"/>
        <w:jc w:val="both"/>
        <w:rPr>
          <w:rFonts w:ascii="Times New Roman" w:hAnsi="Times New Roman" w:cs="Times New Roman"/>
          <w:sz w:val="28"/>
          <w:szCs w:val="28"/>
          <w:lang w:eastAsia="ru-RU"/>
        </w:rPr>
      </w:pPr>
      <w:r w:rsidRPr="002245E5">
        <w:rPr>
          <w:rFonts w:ascii="Times New Roman" w:hAnsi="Times New Roman" w:cs="Times New Roman"/>
          <w:sz w:val="28"/>
          <w:szCs w:val="28"/>
          <w:lang w:eastAsia="ru-RU"/>
        </w:rPr>
        <w:t>с выбросом радиоактивных веществ;</w:t>
      </w:r>
    </w:p>
    <w:p w:rsidR="00C445CF" w:rsidRPr="002245E5" w:rsidRDefault="00C445CF" w:rsidP="00D92BB9">
      <w:pPr>
        <w:spacing w:after="0" w:line="240" w:lineRule="auto"/>
        <w:ind w:firstLine="709"/>
        <w:jc w:val="both"/>
        <w:rPr>
          <w:rFonts w:ascii="Times New Roman" w:hAnsi="Times New Roman" w:cs="Times New Roman"/>
          <w:sz w:val="28"/>
          <w:szCs w:val="28"/>
          <w:lang w:eastAsia="ru-RU"/>
        </w:rPr>
      </w:pPr>
      <w:r w:rsidRPr="002245E5">
        <w:rPr>
          <w:rFonts w:ascii="Times New Roman" w:hAnsi="Times New Roman" w:cs="Times New Roman"/>
          <w:sz w:val="28"/>
          <w:szCs w:val="28"/>
          <w:lang w:eastAsia="ru-RU"/>
        </w:rPr>
        <w:t>с выбросом биологически опасных веществ;</w:t>
      </w:r>
    </w:p>
    <w:p w:rsidR="00C445CF" w:rsidRPr="002245E5" w:rsidRDefault="00C445CF" w:rsidP="00D92BB9">
      <w:pPr>
        <w:spacing w:after="0" w:line="240" w:lineRule="auto"/>
        <w:ind w:firstLine="709"/>
        <w:jc w:val="both"/>
        <w:rPr>
          <w:rFonts w:ascii="Times New Roman" w:hAnsi="Times New Roman" w:cs="Times New Roman"/>
          <w:sz w:val="28"/>
          <w:szCs w:val="28"/>
          <w:lang w:eastAsia="ru-RU"/>
        </w:rPr>
      </w:pPr>
      <w:r w:rsidRPr="002245E5">
        <w:rPr>
          <w:rFonts w:ascii="Times New Roman" w:hAnsi="Times New Roman" w:cs="Times New Roman"/>
          <w:sz w:val="28"/>
          <w:szCs w:val="28"/>
          <w:lang w:eastAsia="ru-RU"/>
        </w:rPr>
        <w:t>на электроэнергетических системах;</w:t>
      </w:r>
    </w:p>
    <w:p w:rsidR="00C445CF" w:rsidRPr="002245E5" w:rsidRDefault="00C445CF" w:rsidP="00D92BB9">
      <w:pPr>
        <w:spacing w:after="0" w:line="240" w:lineRule="auto"/>
        <w:ind w:firstLine="709"/>
        <w:jc w:val="both"/>
        <w:rPr>
          <w:rFonts w:ascii="Times New Roman" w:hAnsi="Times New Roman" w:cs="Times New Roman"/>
          <w:sz w:val="28"/>
          <w:szCs w:val="28"/>
          <w:lang w:eastAsia="ru-RU"/>
        </w:rPr>
      </w:pPr>
      <w:r w:rsidRPr="002245E5">
        <w:rPr>
          <w:rFonts w:ascii="Times New Roman" w:hAnsi="Times New Roman" w:cs="Times New Roman"/>
          <w:sz w:val="28"/>
          <w:szCs w:val="28"/>
          <w:lang w:eastAsia="ru-RU"/>
        </w:rPr>
        <w:t>в коммунальных системах жизнеобеспечения;</w:t>
      </w:r>
    </w:p>
    <w:p w:rsidR="00C445CF" w:rsidRPr="002245E5" w:rsidRDefault="00C445CF" w:rsidP="00D92BB9">
      <w:pPr>
        <w:spacing w:after="0" w:line="240" w:lineRule="auto"/>
        <w:ind w:firstLine="709"/>
        <w:jc w:val="both"/>
        <w:rPr>
          <w:rFonts w:ascii="Times New Roman" w:hAnsi="Times New Roman" w:cs="Times New Roman"/>
          <w:sz w:val="28"/>
          <w:szCs w:val="28"/>
          <w:lang w:eastAsia="ru-RU"/>
        </w:rPr>
      </w:pPr>
      <w:r w:rsidRPr="002245E5">
        <w:rPr>
          <w:rFonts w:ascii="Times New Roman" w:hAnsi="Times New Roman" w:cs="Times New Roman"/>
          <w:sz w:val="28"/>
          <w:szCs w:val="28"/>
          <w:lang w:eastAsia="ru-RU"/>
        </w:rPr>
        <w:t>на очистных сооружениях;</w:t>
      </w:r>
    </w:p>
    <w:p w:rsidR="00C445CF" w:rsidRPr="002245E5" w:rsidRDefault="00C445CF" w:rsidP="00D92BB9">
      <w:pPr>
        <w:spacing w:after="0" w:line="240" w:lineRule="auto"/>
        <w:ind w:firstLine="709"/>
        <w:jc w:val="both"/>
        <w:rPr>
          <w:rFonts w:ascii="Times New Roman" w:hAnsi="Times New Roman" w:cs="Times New Roman"/>
          <w:sz w:val="28"/>
          <w:szCs w:val="28"/>
          <w:lang w:eastAsia="ru-RU"/>
        </w:rPr>
      </w:pPr>
      <w:r w:rsidRPr="002245E5">
        <w:rPr>
          <w:rFonts w:ascii="Times New Roman" w:hAnsi="Times New Roman" w:cs="Times New Roman"/>
          <w:sz w:val="28"/>
          <w:szCs w:val="28"/>
          <w:lang w:eastAsia="ru-RU"/>
        </w:rPr>
        <w:t>гидродинамические (прорывы плотин);</w:t>
      </w:r>
    </w:p>
    <w:p w:rsidR="00C445CF" w:rsidRPr="002245E5" w:rsidRDefault="00C445CF" w:rsidP="00D92BB9">
      <w:pPr>
        <w:spacing w:after="0" w:line="240" w:lineRule="auto"/>
        <w:ind w:firstLine="709"/>
        <w:jc w:val="both"/>
        <w:rPr>
          <w:rFonts w:ascii="Times New Roman" w:hAnsi="Times New Roman" w:cs="Times New Roman"/>
          <w:sz w:val="28"/>
          <w:szCs w:val="28"/>
          <w:lang w:eastAsia="ru-RU"/>
        </w:rPr>
      </w:pPr>
      <w:r w:rsidRPr="002245E5">
        <w:rPr>
          <w:rFonts w:ascii="Times New Roman" w:hAnsi="Times New Roman" w:cs="Times New Roman"/>
          <w:sz w:val="28"/>
          <w:szCs w:val="28"/>
          <w:lang w:eastAsia="ru-RU"/>
        </w:rPr>
        <w:t>пожары и взрывы.</w:t>
      </w:r>
    </w:p>
    <w:p w:rsidR="00C445CF" w:rsidRPr="002245E5" w:rsidRDefault="00C445CF" w:rsidP="00D92BB9">
      <w:pPr>
        <w:spacing w:after="0" w:line="240" w:lineRule="auto"/>
        <w:ind w:firstLine="709"/>
        <w:jc w:val="both"/>
        <w:rPr>
          <w:rFonts w:ascii="Times New Roman" w:hAnsi="Times New Roman" w:cs="Times New Roman"/>
          <w:sz w:val="28"/>
          <w:szCs w:val="28"/>
          <w:lang w:eastAsia="ru-RU"/>
        </w:rPr>
      </w:pPr>
      <w:r w:rsidRPr="002245E5">
        <w:rPr>
          <w:rFonts w:ascii="Times New Roman" w:hAnsi="Times New Roman" w:cs="Times New Roman"/>
          <w:sz w:val="28"/>
          <w:szCs w:val="28"/>
          <w:lang w:eastAsia="ru-RU"/>
        </w:rPr>
        <w:t>Основными способами защиты работников организаций являются:</w:t>
      </w:r>
    </w:p>
    <w:p w:rsidR="00C445CF" w:rsidRPr="002245E5" w:rsidRDefault="00C445CF" w:rsidP="00D92BB9">
      <w:pPr>
        <w:spacing w:after="0" w:line="240" w:lineRule="auto"/>
        <w:ind w:firstLine="709"/>
        <w:jc w:val="both"/>
        <w:rPr>
          <w:rFonts w:ascii="Times New Roman" w:hAnsi="Times New Roman" w:cs="Times New Roman"/>
          <w:sz w:val="28"/>
          <w:szCs w:val="28"/>
          <w:lang w:eastAsia="ru-RU"/>
        </w:rPr>
      </w:pPr>
      <w:r w:rsidRPr="002245E5">
        <w:rPr>
          <w:rFonts w:ascii="Times New Roman" w:hAnsi="Times New Roman" w:cs="Times New Roman"/>
          <w:sz w:val="28"/>
          <w:szCs w:val="28"/>
          <w:lang w:eastAsia="ru-RU"/>
        </w:rPr>
        <w:t>своевременное оповещение о чрезвычайной ситуации;</w:t>
      </w:r>
    </w:p>
    <w:p w:rsidR="00C445CF" w:rsidRPr="002245E5" w:rsidRDefault="00C445CF" w:rsidP="00D92BB9">
      <w:pPr>
        <w:spacing w:after="0" w:line="240" w:lineRule="auto"/>
        <w:ind w:firstLine="709"/>
        <w:jc w:val="both"/>
        <w:rPr>
          <w:rFonts w:ascii="Times New Roman" w:hAnsi="Times New Roman" w:cs="Times New Roman"/>
          <w:sz w:val="28"/>
          <w:szCs w:val="28"/>
          <w:lang w:eastAsia="ru-RU"/>
        </w:rPr>
      </w:pPr>
      <w:r w:rsidRPr="002245E5">
        <w:rPr>
          <w:rFonts w:ascii="Times New Roman" w:hAnsi="Times New Roman" w:cs="Times New Roman"/>
          <w:sz w:val="28"/>
          <w:szCs w:val="28"/>
          <w:lang w:eastAsia="ru-RU"/>
        </w:rPr>
        <w:t>мероприятия противорадиационной и противохимической защиты;</w:t>
      </w:r>
    </w:p>
    <w:p w:rsidR="00C445CF" w:rsidRPr="002245E5" w:rsidRDefault="00C445CF" w:rsidP="00D92BB9">
      <w:pPr>
        <w:spacing w:after="0" w:line="240" w:lineRule="auto"/>
        <w:ind w:firstLine="709"/>
        <w:jc w:val="both"/>
        <w:rPr>
          <w:rFonts w:ascii="Times New Roman" w:hAnsi="Times New Roman" w:cs="Times New Roman"/>
          <w:sz w:val="28"/>
          <w:szCs w:val="28"/>
          <w:lang w:eastAsia="ru-RU"/>
        </w:rPr>
      </w:pPr>
      <w:r w:rsidRPr="002245E5">
        <w:rPr>
          <w:rFonts w:ascii="Times New Roman" w:hAnsi="Times New Roman" w:cs="Times New Roman"/>
          <w:sz w:val="28"/>
          <w:szCs w:val="28"/>
          <w:lang w:eastAsia="ru-RU"/>
        </w:rPr>
        <w:t>укрытие в защитных сооружениях;</w:t>
      </w:r>
    </w:p>
    <w:p w:rsidR="00C445CF" w:rsidRPr="002245E5" w:rsidRDefault="00C445CF" w:rsidP="00D92BB9">
      <w:pPr>
        <w:spacing w:after="0" w:line="240" w:lineRule="auto"/>
        <w:ind w:firstLine="709"/>
        <w:jc w:val="both"/>
        <w:rPr>
          <w:rFonts w:ascii="Times New Roman" w:hAnsi="Times New Roman" w:cs="Times New Roman"/>
          <w:sz w:val="28"/>
          <w:szCs w:val="28"/>
          <w:lang w:eastAsia="ru-RU"/>
        </w:rPr>
      </w:pPr>
      <w:r w:rsidRPr="002245E5">
        <w:rPr>
          <w:rFonts w:ascii="Times New Roman" w:hAnsi="Times New Roman" w:cs="Times New Roman"/>
          <w:sz w:val="28"/>
          <w:szCs w:val="28"/>
          <w:lang w:eastAsia="ru-RU"/>
        </w:rPr>
        <w:t>использование средств индивидуальной защиты;</w:t>
      </w:r>
    </w:p>
    <w:p w:rsidR="00C445CF" w:rsidRPr="002245E5" w:rsidRDefault="00C445CF" w:rsidP="00D92BB9">
      <w:pPr>
        <w:spacing w:after="0" w:line="240" w:lineRule="auto"/>
        <w:ind w:firstLine="709"/>
        <w:jc w:val="both"/>
        <w:rPr>
          <w:rFonts w:ascii="Times New Roman" w:hAnsi="Times New Roman" w:cs="Times New Roman"/>
          <w:sz w:val="28"/>
          <w:szCs w:val="28"/>
          <w:lang w:eastAsia="ru-RU"/>
        </w:rPr>
      </w:pPr>
      <w:r w:rsidRPr="002245E5">
        <w:rPr>
          <w:rFonts w:ascii="Times New Roman" w:hAnsi="Times New Roman" w:cs="Times New Roman"/>
          <w:sz w:val="28"/>
          <w:szCs w:val="28"/>
          <w:lang w:eastAsia="ru-RU"/>
        </w:rPr>
        <w:t>проведение эвакуационных мероприятий (рассредоточение и эвакуация населения из городов в загородную зону).</w:t>
      </w:r>
    </w:p>
    <w:p w:rsidR="00C445CF" w:rsidRPr="002245E5" w:rsidRDefault="00C445CF" w:rsidP="00D92BB9">
      <w:pPr>
        <w:spacing w:after="0" w:line="240" w:lineRule="auto"/>
        <w:ind w:firstLine="709"/>
        <w:jc w:val="both"/>
        <w:rPr>
          <w:rFonts w:ascii="Times New Roman" w:hAnsi="Times New Roman" w:cs="Times New Roman"/>
          <w:sz w:val="28"/>
          <w:szCs w:val="28"/>
          <w:lang w:eastAsia="ru-RU"/>
        </w:rPr>
      </w:pPr>
      <w:r w:rsidRPr="002245E5">
        <w:rPr>
          <w:rFonts w:ascii="Times New Roman" w:hAnsi="Times New Roman" w:cs="Times New Roman"/>
          <w:sz w:val="28"/>
          <w:szCs w:val="28"/>
          <w:lang w:eastAsia="ru-RU"/>
        </w:rPr>
        <w:t>Содержание и способы выполнения их:</w:t>
      </w:r>
    </w:p>
    <w:p w:rsidR="00C445CF" w:rsidRPr="002245E5" w:rsidRDefault="00C445CF" w:rsidP="00D92BB9">
      <w:pPr>
        <w:spacing w:after="0" w:line="240" w:lineRule="auto"/>
        <w:ind w:firstLine="709"/>
        <w:jc w:val="both"/>
        <w:rPr>
          <w:rFonts w:ascii="Times New Roman" w:hAnsi="Times New Roman" w:cs="Times New Roman"/>
          <w:sz w:val="28"/>
          <w:szCs w:val="28"/>
          <w:lang w:eastAsia="ru-RU"/>
        </w:rPr>
      </w:pPr>
      <w:r w:rsidRPr="002245E5">
        <w:rPr>
          <w:rFonts w:ascii="Times New Roman" w:hAnsi="Times New Roman" w:cs="Times New Roman"/>
          <w:sz w:val="28"/>
          <w:szCs w:val="28"/>
          <w:lang w:eastAsia="ru-RU"/>
        </w:rPr>
        <w:t xml:space="preserve">оповещение и информирование об угрозе и действиях в складывающейся обстановке; </w:t>
      </w:r>
    </w:p>
    <w:p w:rsidR="00C445CF" w:rsidRPr="002245E5" w:rsidRDefault="00C445CF" w:rsidP="00D92BB9">
      <w:pPr>
        <w:spacing w:after="0" w:line="240" w:lineRule="auto"/>
        <w:ind w:firstLine="709"/>
        <w:jc w:val="both"/>
        <w:rPr>
          <w:rFonts w:ascii="Times New Roman" w:hAnsi="Times New Roman" w:cs="Times New Roman"/>
          <w:sz w:val="28"/>
          <w:szCs w:val="28"/>
          <w:lang w:eastAsia="ru-RU"/>
        </w:rPr>
      </w:pPr>
      <w:r w:rsidRPr="002245E5">
        <w:rPr>
          <w:rFonts w:ascii="Times New Roman" w:hAnsi="Times New Roman" w:cs="Times New Roman"/>
          <w:sz w:val="28"/>
          <w:szCs w:val="28"/>
          <w:lang w:eastAsia="ru-RU"/>
        </w:rPr>
        <w:t>эвакуация рабочих и служащих, материальных и культурных ценностей;</w:t>
      </w:r>
    </w:p>
    <w:p w:rsidR="00C445CF" w:rsidRPr="002245E5" w:rsidRDefault="00C445CF" w:rsidP="00D92BB9">
      <w:pPr>
        <w:spacing w:after="0" w:line="240" w:lineRule="auto"/>
        <w:ind w:firstLine="709"/>
        <w:jc w:val="both"/>
        <w:rPr>
          <w:rFonts w:ascii="Times New Roman" w:hAnsi="Times New Roman" w:cs="Times New Roman"/>
          <w:sz w:val="28"/>
          <w:szCs w:val="28"/>
          <w:lang w:eastAsia="ru-RU"/>
        </w:rPr>
      </w:pPr>
      <w:r w:rsidRPr="002245E5">
        <w:rPr>
          <w:rFonts w:ascii="Times New Roman" w:hAnsi="Times New Roman" w:cs="Times New Roman"/>
          <w:sz w:val="28"/>
          <w:szCs w:val="28"/>
          <w:lang w:eastAsia="ru-RU"/>
        </w:rPr>
        <w:t>инженерная, химическая, медико-биологическая и противопожарная защита;</w:t>
      </w:r>
    </w:p>
    <w:p w:rsidR="00C445CF" w:rsidRPr="002245E5" w:rsidRDefault="00C445CF" w:rsidP="00D92BB9">
      <w:pPr>
        <w:spacing w:after="0" w:line="240" w:lineRule="auto"/>
        <w:ind w:firstLine="709"/>
        <w:jc w:val="both"/>
        <w:rPr>
          <w:rFonts w:ascii="Times New Roman" w:hAnsi="Times New Roman" w:cs="Times New Roman"/>
          <w:sz w:val="28"/>
          <w:szCs w:val="28"/>
          <w:lang w:eastAsia="ru-RU"/>
        </w:rPr>
      </w:pPr>
      <w:r w:rsidRPr="002245E5">
        <w:rPr>
          <w:rFonts w:ascii="Times New Roman" w:hAnsi="Times New Roman" w:cs="Times New Roman"/>
          <w:sz w:val="28"/>
          <w:szCs w:val="28"/>
          <w:lang w:eastAsia="ru-RU"/>
        </w:rPr>
        <w:t>защита источников воды (систем водоснабжения), продовольствия, пищевого сырья, фуража, сельскохозяйственных животных и растений;</w:t>
      </w:r>
    </w:p>
    <w:p w:rsidR="00C445CF" w:rsidRPr="002245E5" w:rsidRDefault="00C445CF" w:rsidP="00D92BB9">
      <w:pPr>
        <w:spacing w:after="0" w:line="240" w:lineRule="auto"/>
        <w:ind w:firstLine="709"/>
        <w:jc w:val="both"/>
        <w:rPr>
          <w:rFonts w:ascii="Times New Roman" w:hAnsi="Times New Roman" w:cs="Times New Roman"/>
          <w:sz w:val="28"/>
          <w:szCs w:val="28"/>
          <w:lang w:eastAsia="ru-RU"/>
        </w:rPr>
      </w:pPr>
      <w:r w:rsidRPr="002245E5">
        <w:rPr>
          <w:rFonts w:ascii="Times New Roman" w:hAnsi="Times New Roman" w:cs="Times New Roman"/>
          <w:sz w:val="28"/>
          <w:szCs w:val="28"/>
          <w:lang w:eastAsia="ru-RU"/>
        </w:rPr>
        <w:t xml:space="preserve">повышенная устойчивость функционирования объектов; </w:t>
      </w:r>
    </w:p>
    <w:p w:rsidR="00C445CF" w:rsidRPr="002245E5" w:rsidRDefault="00C445CF" w:rsidP="00D92BB9">
      <w:pPr>
        <w:spacing w:after="0" w:line="240" w:lineRule="auto"/>
        <w:ind w:firstLine="709"/>
        <w:jc w:val="both"/>
        <w:rPr>
          <w:rFonts w:ascii="Times New Roman" w:hAnsi="Times New Roman" w:cs="Times New Roman"/>
          <w:sz w:val="28"/>
          <w:szCs w:val="28"/>
          <w:lang w:eastAsia="ru-RU"/>
        </w:rPr>
      </w:pPr>
      <w:r w:rsidRPr="002245E5">
        <w:rPr>
          <w:rFonts w:ascii="Times New Roman" w:hAnsi="Times New Roman" w:cs="Times New Roman"/>
          <w:sz w:val="28"/>
          <w:szCs w:val="28"/>
          <w:lang w:eastAsia="ru-RU"/>
        </w:rPr>
        <w:t>мероприятия по комплексной маскировке;</w:t>
      </w:r>
    </w:p>
    <w:p w:rsidR="00C445CF" w:rsidRPr="002245E5" w:rsidRDefault="00C445CF" w:rsidP="00D92BB9">
      <w:pPr>
        <w:spacing w:after="0" w:line="240" w:lineRule="auto"/>
        <w:ind w:firstLine="709"/>
        <w:jc w:val="both"/>
        <w:rPr>
          <w:rFonts w:ascii="Times New Roman" w:hAnsi="Times New Roman" w:cs="Times New Roman"/>
          <w:sz w:val="28"/>
          <w:szCs w:val="28"/>
          <w:lang w:eastAsia="ru-RU"/>
        </w:rPr>
      </w:pPr>
      <w:r w:rsidRPr="002245E5">
        <w:rPr>
          <w:rFonts w:ascii="Times New Roman" w:hAnsi="Times New Roman" w:cs="Times New Roman"/>
          <w:sz w:val="28"/>
          <w:szCs w:val="28"/>
          <w:lang w:eastAsia="ru-RU"/>
        </w:rPr>
        <w:t xml:space="preserve">аварийно-спасательные и другие неотложные работы; </w:t>
      </w:r>
    </w:p>
    <w:p w:rsidR="00C445CF" w:rsidRPr="002245E5" w:rsidRDefault="00C445CF" w:rsidP="00D92BB9">
      <w:pPr>
        <w:spacing w:after="0" w:line="240" w:lineRule="auto"/>
        <w:ind w:firstLine="709"/>
        <w:jc w:val="both"/>
        <w:rPr>
          <w:rFonts w:ascii="Times New Roman" w:hAnsi="Times New Roman" w:cs="Times New Roman"/>
          <w:sz w:val="28"/>
          <w:szCs w:val="28"/>
          <w:lang w:eastAsia="ru-RU"/>
        </w:rPr>
      </w:pPr>
      <w:r w:rsidRPr="002245E5">
        <w:rPr>
          <w:rFonts w:ascii="Times New Roman" w:hAnsi="Times New Roman" w:cs="Times New Roman"/>
          <w:sz w:val="28"/>
          <w:szCs w:val="28"/>
          <w:lang w:eastAsia="ru-RU"/>
        </w:rPr>
        <w:t>жизнеобеспечение пострадавших рабочих и служащих;</w:t>
      </w:r>
    </w:p>
    <w:p w:rsidR="00C445CF" w:rsidRPr="002245E5" w:rsidRDefault="00C445CF" w:rsidP="00D92BB9">
      <w:pPr>
        <w:spacing w:after="0" w:line="240" w:lineRule="auto"/>
        <w:ind w:firstLine="709"/>
        <w:jc w:val="both"/>
        <w:rPr>
          <w:rFonts w:ascii="Times New Roman" w:hAnsi="Times New Roman" w:cs="Times New Roman"/>
          <w:sz w:val="28"/>
          <w:szCs w:val="28"/>
          <w:lang w:eastAsia="ru-RU"/>
        </w:rPr>
      </w:pPr>
      <w:r w:rsidRPr="002245E5">
        <w:rPr>
          <w:rFonts w:ascii="Times New Roman" w:hAnsi="Times New Roman" w:cs="Times New Roman"/>
          <w:sz w:val="28"/>
          <w:szCs w:val="28"/>
          <w:lang w:eastAsia="ru-RU"/>
        </w:rPr>
        <w:t>восстановление и поддержание порядка в пострадавших районах;</w:t>
      </w:r>
    </w:p>
    <w:p w:rsidR="00C445CF" w:rsidRPr="002245E5" w:rsidRDefault="00C445CF" w:rsidP="00D92BB9">
      <w:pPr>
        <w:spacing w:after="0" w:line="240" w:lineRule="auto"/>
        <w:ind w:firstLine="709"/>
        <w:jc w:val="both"/>
        <w:rPr>
          <w:rFonts w:ascii="Times New Roman" w:hAnsi="Times New Roman" w:cs="Times New Roman"/>
          <w:sz w:val="28"/>
          <w:szCs w:val="28"/>
          <w:lang w:eastAsia="ru-RU"/>
        </w:rPr>
      </w:pPr>
      <w:r w:rsidRPr="002245E5">
        <w:rPr>
          <w:rFonts w:ascii="Times New Roman" w:hAnsi="Times New Roman" w:cs="Times New Roman"/>
          <w:sz w:val="28"/>
          <w:szCs w:val="28"/>
          <w:lang w:eastAsia="ru-RU"/>
        </w:rPr>
        <w:lastRenderedPageBreak/>
        <w:t>всеобщее обучение рабочих и служащих;</w:t>
      </w:r>
    </w:p>
    <w:p w:rsidR="00C445CF" w:rsidRPr="002245E5" w:rsidRDefault="00C445CF" w:rsidP="00D92BB9">
      <w:pPr>
        <w:spacing w:after="0" w:line="240" w:lineRule="auto"/>
        <w:ind w:firstLine="709"/>
        <w:jc w:val="both"/>
        <w:rPr>
          <w:rFonts w:ascii="Times New Roman" w:hAnsi="Times New Roman" w:cs="Times New Roman"/>
          <w:sz w:val="28"/>
          <w:szCs w:val="28"/>
          <w:lang w:eastAsia="ru-RU"/>
        </w:rPr>
      </w:pPr>
      <w:r w:rsidRPr="002245E5">
        <w:rPr>
          <w:rFonts w:ascii="Times New Roman" w:hAnsi="Times New Roman" w:cs="Times New Roman"/>
          <w:sz w:val="28"/>
          <w:szCs w:val="28"/>
          <w:lang w:eastAsia="ru-RU"/>
        </w:rPr>
        <w:t>участие в ликвидации чрезвычайных ситуаций.</w:t>
      </w:r>
    </w:p>
    <w:p w:rsidR="00C445CF" w:rsidRDefault="00C445CF" w:rsidP="003249FF">
      <w:pPr>
        <w:spacing w:after="0" w:line="240" w:lineRule="auto"/>
        <w:ind w:firstLine="652"/>
        <w:jc w:val="both"/>
        <w:rPr>
          <w:rFonts w:ascii="Times New Roman" w:hAnsi="Times New Roman" w:cs="Times New Roman"/>
          <w:b/>
          <w:bCs/>
          <w:sz w:val="28"/>
          <w:szCs w:val="28"/>
          <w:lang w:eastAsia="ru-RU"/>
        </w:rPr>
      </w:pPr>
    </w:p>
    <w:p w:rsidR="00C445CF" w:rsidRDefault="00C445CF" w:rsidP="00CA2564">
      <w:pPr>
        <w:spacing w:after="0" w:line="240" w:lineRule="auto"/>
        <w:ind w:right="88" w:firstLine="708"/>
        <w:jc w:val="both"/>
        <w:rPr>
          <w:rFonts w:ascii="Times New Roman" w:hAnsi="Times New Roman" w:cs="Times New Roman"/>
          <w:b/>
          <w:bCs/>
          <w:sz w:val="28"/>
          <w:szCs w:val="28"/>
          <w:lang w:eastAsia="ru-RU"/>
        </w:rPr>
      </w:pPr>
      <w:r>
        <w:rPr>
          <w:rFonts w:ascii="Times New Roman" w:hAnsi="Times New Roman" w:cs="Times New Roman"/>
          <w:b/>
          <w:bCs/>
          <w:sz w:val="28"/>
          <w:szCs w:val="28"/>
          <w:lang w:eastAsia="ru-RU"/>
        </w:rPr>
        <w:t>Учебный вопрос</w:t>
      </w:r>
      <w:r w:rsidRPr="003249FF">
        <w:rPr>
          <w:rFonts w:ascii="Times New Roman" w:hAnsi="Times New Roman" w:cs="Times New Roman"/>
          <w:b/>
          <w:bCs/>
          <w:sz w:val="28"/>
          <w:szCs w:val="28"/>
          <w:lang w:eastAsia="ru-RU"/>
        </w:rPr>
        <w:t xml:space="preserve"> № 4:</w:t>
      </w:r>
    </w:p>
    <w:p w:rsidR="00C445CF" w:rsidRDefault="00C445CF" w:rsidP="00CA2564">
      <w:pPr>
        <w:spacing w:after="0" w:line="240" w:lineRule="auto"/>
        <w:ind w:right="88" w:firstLine="708"/>
        <w:jc w:val="both"/>
        <w:rPr>
          <w:rFonts w:ascii="Times New Roman" w:hAnsi="Times New Roman" w:cs="Times New Roman"/>
          <w:b/>
          <w:bCs/>
          <w:sz w:val="28"/>
          <w:szCs w:val="28"/>
          <w:lang w:eastAsia="ru-RU"/>
        </w:rPr>
      </w:pPr>
    </w:p>
    <w:p w:rsidR="00C445CF" w:rsidRDefault="00C445CF" w:rsidP="00CA2564">
      <w:pPr>
        <w:spacing w:after="0" w:line="240" w:lineRule="auto"/>
        <w:ind w:right="88" w:firstLine="708"/>
        <w:jc w:val="both"/>
        <w:rPr>
          <w:rFonts w:ascii="Times New Roman" w:hAnsi="Times New Roman" w:cs="Times New Roman"/>
          <w:b/>
          <w:bCs/>
          <w:sz w:val="28"/>
          <w:szCs w:val="28"/>
          <w:lang w:eastAsia="ru-RU"/>
        </w:rPr>
      </w:pPr>
      <w:r w:rsidRPr="003249FF">
        <w:rPr>
          <w:rFonts w:ascii="Times New Roman" w:hAnsi="Times New Roman" w:cs="Times New Roman"/>
          <w:b/>
          <w:bCs/>
          <w:sz w:val="28"/>
          <w:szCs w:val="28"/>
          <w:lang w:eastAsia="ru-RU"/>
        </w:rPr>
        <w:t xml:space="preserve"> «Опасности военного характера и присущие им особенности. Действия работников </w:t>
      </w:r>
      <w:r>
        <w:rPr>
          <w:rFonts w:ascii="Times New Roman" w:hAnsi="Times New Roman" w:cs="Times New Roman"/>
          <w:b/>
          <w:bCs/>
          <w:sz w:val="28"/>
          <w:szCs w:val="28"/>
          <w:lang w:eastAsia="ru-RU"/>
        </w:rPr>
        <w:t>организации</w:t>
      </w:r>
      <w:r w:rsidRPr="003249FF">
        <w:rPr>
          <w:rFonts w:ascii="Times New Roman" w:hAnsi="Times New Roman" w:cs="Times New Roman"/>
          <w:b/>
          <w:bCs/>
          <w:sz w:val="28"/>
          <w:szCs w:val="28"/>
          <w:lang w:eastAsia="ru-RU"/>
        </w:rPr>
        <w:t xml:space="preserve"> при опасностях, возникающих при военных конфликтах».</w:t>
      </w:r>
    </w:p>
    <w:p w:rsidR="00C445CF" w:rsidRDefault="00C445CF" w:rsidP="003249FF">
      <w:pPr>
        <w:spacing w:after="0" w:line="240" w:lineRule="auto"/>
        <w:ind w:right="88"/>
        <w:jc w:val="both"/>
        <w:rPr>
          <w:rFonts w:ascii="Times New Roman" w:hAnsi="Times New Roman" w:cs="Times New Roman"/>
          <w:b/>
          <w:bCs/>
          <w:sz w:val="28"/>
          <w:szCs w:val="28"/>
          <w:lang w:eastAsia="ru-RU"/>
        </w:rPr>
      </w:pPr>
    </w:p>
    <w:p w:rsidR="00C445CF" w:rsidRPr="00DB06D0" w:rsidRDefault="00C445CF" w:rsidP="00E83F13">
      <w:pPr>
        <w:pStyle w:val="ad"/>
        <w:shd w:val="clear" w:color="auto" w:fill="FFFFFF"/>
        <w:spacing w:before="0" w:beforeAutospacing="0" w:after="0" w:afterAutospacing="0"/>
        <w:ind w:firstLine="709"/>
        <w:jc w:val="both"/>
        <w:rPr>
          <w:sz w:val="28"/>
          <w:szCs w:val="28"/>
        </w:rPr>
      </w:pPr>
      <w:r w:rsidRPr="00DB06D0">
        <w:rPr>
          <w:sz w:val="28"/>
          <w:szCs w:val="28"/>
        </w:rPr>
        <w:t>Среди потенциальных источников военной опасности для России можно выделить следующие:</w:t>
      </w:r>
    </w:p>
    <w:p w:rsidR="00C445CF" w:rsidRPr="00DB06D0" w:rsidRDefault="00C445CF" w:rsidP="00E83F13">
      <w:pPr>
        <w:pStyle w:val="ad"/>
        <w:shd w:val="clear" w:color="auto" w:fill="FFFFFF"/>
        <w:spacing w:before="0" w:beforeAutospacing="0" w:after="0" w:afterAutospacing="0"/>
        <w:ind w:firstLine="709"/>
        <w:jc w:val="both"/>
        <w:rPr>
          <w:sz w:val="28"/>
          <w:szCs w:val="28"/>
        </w:rPr>
      </w:pPr>
      <w:r w:rsidRPr="00DB06D0">
        <w:rPr>
          <w:sz w:val="28"/>
          <w:szCs w:val="28"/>
        </w:rPr>
        <w:t>- возможность создания крупных группировок иностранных войск непосредственно вблизи государственных границ России и наращивание их боевых возможностей (например, процесс расширения НАТО на восток);</w:t>
      </w:r>
    </w:p>
    <w:p w:rsidR="00C445CF" w:rsidRPr="00DB06D0" w:rsidRDefault="00C445CF" w:rsidP="00E83F13">
      <w:pPr>
        <w:pStyle w:val="ad"/>
        <w:shd w:val="clear" w:color="auto" w:fill="FFFFFF"/>
        <w:spacing w:before="0" w:beforeAutospacing="0" w:after="0" w:afterAutospacing="0"/>
        <w:ind w:firstLine="709"/>
        <w:jc w:val="both"/>
        <w:rPr>
          <w:sz w:val="28"/>
          <w:szCs w:val="28"/>
        </w:rPr>
      </w:pPr>
      <w:r w:rsidRPr="00DB06D0">
        <w:rPr>
          <w:sz w:val="28"/>
          <w:szCs w:val="28"/>
        </w:rPr>
        <w:t>- возможность подрыва стратегической стабильности и стратегического баланса в результате нарушения международных договоренностей в области ограничения и сокращения вооружений и систем противоракетной обороны;</w:t>
      </w:r>
    </w:p>
    <w:p w:rsidR="00C445CF" w:rsidRPr="00DB06D0" w:rsidRDefault="00C445CF" w:rsidP="00E83F13">
      <w:pPr>
        <w:pStyle w:val="ad"/>
        <w:shd w:val="clear" w:color="auto" w:fill="FFFFFF"/>
        <w:spacing w:before="0" w:beforeAutospacing="0" w:after="0" w:afterAutospacing="0"/>
        <w:ind w:firstLine="709"/>
        <w:jc w:val="both"/>
        <w:rPr>
          <w:sz w:val="28"/>
          <w:szCs w:val="28"/>
        </w:rPr>
      </w:pPr>
      <w:r w:rsidRPr="00DB06D0">
        <w:rPr>
          <w:sz w:val="28"/>
          <w:szCs w:val="28"/>
        </w:rPr>
        <w:t>- стремление некоторых государств к установлению лидерства в регионах, затрагивающих интересы России, и решению конфликтных ситуаций с применением оружия, в том числе массового поражения;</w:t>
      </w:r>
    </w:p>
    <w:p w:rsidR="00C445CF" w:rsidRPr="00DB06D0" w:rsidRDefault="00C445CF" w:rsidP="00E83F13">
      <w:pPr>
        <w:pStyle w:val="ad"/>
        <w:shd w:val="clear" w:color="auto" w:fill="FFFFFF"/>
        <w:spacing w:before="0" w:beforeAutospacing="0" w:after="0" w:afterAutospacing="0"/>
        <w:ind w:firstLine="709"/>
        <w:jc w:val="both"/>
        <w:rPr>
          <w:sz w:val="28"/>
          <w:szCs w:val="28"/>
        </w:rPr>
      </w:pPr>
      <w:r w:rsidRPr="00DB06D0">
        <w:rPr>
          <w:sz w:val="28"/>
          <w:szCs w:val="28"/>
        </w:rPr>
        <w:t>- резкое расширение масштабов международного терроризма и его дестабилизирующее влияние на внутреннюю политическую обстановку в стране и ряде сопредельных государств;</w:t>
      </w:r>
    </w:p>
    <w:p w:rsidR="00C445CF" w:rsidRPr="00DB06D0" w:rsidRDefault="00C445CF" w:rsidP="00E83F13">
      <w:pPr>
        <w:pStyle w:val="ad"/>
        <w:shd w:val="clear" w:color="auto" w:fill="FFFFFF"/>
        <w:spacing w:before="0" w:beforeAutospacing="0" w:after="0" w:afterAutospacing="0"/>
        <w:ind w:firstLine="709"/>
        <w:jc w:val="both"/>
        <w:rPr>
          <w:sz w:val="28"/>
          <w:szCs w:val="28"/>
        </w:rPr>
      </w:pPr>
      <w:r w:rsidRPr="00DB06D0">
        <w:rPr>
          <w:sz w:val="28"/>
          <w:szCs w:val="28"/>
        </w:rPr>
        <w:t>- значительные запасы обычных вооружений, военной техники и средств массового поражения;</w:t>
      </w:r>
    </w:p>
    <w:p w:rsidR="00C445CF" w:rsidRPr="00DB06D0" w:rsidRDefault="00C445CF" w:rsidP="00E83F13">
      <w:pPr>
        <w:pStyle w:val="ad"/>
        <w:shd w:val="clear" w:color="auto" w:fill="FFFFFF"/>
        <w:spacing w:before="0" w:beforeAutospacing="0" w:after="0" w:afterAutospacing="0"/>
        <w:ind w:firstLine="709"/>
        <w:jc w:val="both"/>
        <w:rPr>
          <w:sz w:val="28"/>
          <w:szCs w:val="28"/>
        </w:rPr>
      </w:pPr>
      <w:r w:rsidRPr="00DB06D0">
        <w:rPr>
          <w:sz w:val="28"/>
          <w:szCs w:val="28"/>
        </w:rPr>
        <w:t>- сохранение потенциальной возможности для создания принципиально новых видов оружия, таких как: лазерное, пучковое, электромагнитного импульса, высокоточное нового поколения, СВЧ и инфразвуковое, биологическое, психотропное нового поколения, этническое.</w:t>
      </w:r>
    </w:p>
    <w:p w:rsidR="00C445CF" w:rsidRPr="00DB06D0" w:rsidRDefault="00C445CF" w:rsidP="00E83F13">
      <w:pPr>
        <w:pStyle w:val="ad"/>
        <w:shd w:val="clear" w:color="auto" w:fill="FFFFFF"/>
        <w:spacing w:before="0" w:beforeAutospacing="0" w:after="0" w:afterAutospacing="0"/>
        <w:ind w:firstLine="709"/>
        <w:jc w:val="both"/>
        <w:rPr>
          <w:sz w:val="28"/>
          <w:szCs w:val="28"/>
        </w:rPr>
      </w:pPr>
      <w:r w:rsidRPr="00DB06D0">
        <w:rPr>
          <w:sz w:val="28"/>
          <w:szCs w:val="28"/>
        </w:rPr>
        <w:t>При этом в современных условиях не обязательно вести широкомасштабные боевые действия и оккупировать территорию противника. Более эффективным может оказаться разрушение объектов экономики и инфраструктуры. В первую очередь к таким объектам относятся телекоммуникационные системы управления и связи, телецентры, вся транспортная инфраструктура, в особенности, автомобильные и железнодорожные мосты и туннели, аэропорты, морские и речные порты и базы, а также насосные станции магистральных нефте-, газо- и продуктопроводов, подстанции и линии электропередач. К числу особо важных объектов экономики относятся также атомные, тепловые и гидроэлектростанции, нефтедобывающие, нефтеперерабатывающие и нефтехимические производства, предприятия черной и цветной металлургии, машиностроения, электронной и электротехнической промышленности. Особую опасность представляют предприятия ядерного топливного цикла и крупные гидротехнические сооружения.</w:t>
      </w:r>
    </w:p>
    <w:p w:rsidR="00C445CF" w:rsidRPr="00DB06D0" w:rsidRDefault="00C445CF" w:rsidP="00E83F13">
      <w:pPr>
        <w:pStyle w:val="ad"/>
        <w:shd w:val="clear" w:color="auto" w:fill="FFFFFF"/>
        <w:spacing w:before="0" w:beforeAutospacing="0" w:after="0" w:afterAutospacing="0"/>
        <w:ind w:firstLine="709"/>
        <w:jc w:val="both"/>
        <w:rPr>
          <w:sz w:val="28"/>
          <w:szCs w:val="28"/>
        </w:rPr>
      </w:pPr>
      <w:r w:rsidRPr="00DB06D0">
        <w:rPr>
          <w:sz w:val="28"/>
          <w:szCs w:val="28"/>
        </w:rPr>
        <w:lastRenderedPageBreak/>
        <w:t xml:space="preserve">Всего на территории России функционирует почти 100 тысяч потенциально опасных предприятий и объектов. </w:t>
      </w:r>
    </w:p>
    <w:p w:rsidR="00C445CF" w:rsidRPr="00DB06D0" w:rsidRDefault="00C445CF" w:rsidP="00E83F13">
      <w:pPr>
        <w:pStyle w:val="ad"/>
        <w:shd w:val="clear" w:color="auto" w:fill="FFFFFF"/>
        <w:spacing w:before="0" w:beforeAutospacing="0" w:after="0" w:afterAutospacing="0"/>
        <w:ind w:firstLine="709"/>
        <w:jc w:val="both"/>
        <w:rPr>
          <w:sz w:val="28"/>
          <w:szCs w:val="28"/>
        </w:rPr>
      </w:pPr>
      <w:r w:rsidRPr="00DB06D0">
        <w:rPr>
          <w:sz w:val="28"/>
          <w:szCs w:val="28"/>
        </w:rPr>
        <w:t>Поэтому организация и ведение гражданской обороны являются обязательной функцией всех федеральных органов государственной власти, органов государственной власти субъектов Российской Федерации, органов местного самоуправления, предприятий, учреждений и организаций, независимо от их организационно-правовых форм и форм собственности, а также долгом и обязанностью каждого гражданина Российской Федерации.</w:t>
      </w:r>
    </w:p>
    <w:p w:rsidR="00C445CF" w:rsidRPr="00DB06D0" w:rsidRDefault="00C445CF" w:rsidP="00E83F13">
      <w:pPr>
        <w:pStyle w:val="ad"/>
        <w:shd w:val="clear" w:color="auto" w:fill="FFFFFF"/>
        <w:spacing w:before="0" w:beforeAutospacing="0" w:after="0" w:afterAutospacing="0"/>
        <w:ind w:firstLine="709"/>
        <w:jc w:val="both"/>
        <w:rPr>
          <w:sz w:val="28"/>
          <w:szCs w:val="28"/>
        </w:rPr>
      </w:pPr>
      <w:r w:rsidRPr="00DB06D0">
        <w:rPr>
          <w:sz w:val="28"/>
          <w:szCs w:val="28"/>
        </w:rPr>
        <w:t>В условиях разгула терроризма, ведения необъявленных войн, частых вооруженных конфликтов, а в ходе войн - нанесения ударов по потенциально опасным объектам, задачи, решаемые по защите населения и территорий в мирное и военное время, стали более тесно сочетаться, что требует уже не участия, а полноценного функционирования ГО в мирное время.</w:t>
      </w:r>
    </w:p>
    <w:p w:rsidR="00C445CF" w:rsidRPr="00292430" w:rsidRDefault="00C445CF" w:rsidP="00E83F13">
      <w:pPr>
        <w:pStyle w:val="ad"/>
        <w:keepNext/>
        <w:spacing w:before="0" w:beforeAutospacing="0" w:after="0" w:afterAutospacing="0"/>
        <w:ind w:firstLine="709"/>
        <w:jc w:val="both"/>
        <w:rPr>
          <w:b/>
          <w:bCs/>
          <w:sz w:val="28"/>
          <w:szCs w:val="28"/>
        </w:rPr>
      </w:pPr>
      <w:r w:rsidRPr="00292430">
        <w:rPr>
          <w:b/>
          <w:bCs/>
          <w:sz w:val="28"/>
          <w:szCs w:val="28"/>
        </w:rPr>
        <w:t>Краткая характеристика новых видов оружия</w:t>
      </w:r>
      <w:r>
        <w:rPr>
          <w:b/>
          <w:bCs/>
          <w:sz w:val="28"/>
          <w:szCs w:val="28"/>
        </w:rPr>
        <w:t>.</w:t>
      </w:r>
    </w:p>
    <w:p w:rsidR="00C445CF" w:rsidRPr="00DB06D0" w:rsidRDefault="00C445CF" w:rsidP="00E83F13">
      <w:pPr>
        <w:pStyle w:val="ad"/>
        <w:shd w:val="clear" w:color="auto" w:fill="FFFFFF"/>
        <w:spacing w:before="0" w:beforeAutospacing="0" w:after="0" w:afterAutospacing="0"/>
        <w:ind w:firstLine="709"/>
        <w:jc w:val="both"/>
        <w:rPr>
          <w:sz w:val="28"/>
          <w:szCs w:val="28"/>
        </w:rPr>
      </w:pPr>
      <w:r w:rsidRPr="00DB06D0">
        <w:rPr>
          <w:sz w:val="28"/>
          <w:szCs w:val="28"/>
        </w:rPr>
        <w:t>Приведем некоторые сведения о новых типах и видах оружия, существующих в ряде стран или которые могут появиться в ближайшие 10-20 лет.</w:t>
      </w:r>
    </w:p>
    <w:p w:rsidR="00C445CF" w:rsidRPr="00DB06D0" w:rsidRDefault="00C445CF" w:rsidP="00E83F13">
      <w:pPr>
        <w:pStyle w:val="ad"/>
        <w:shd w:val="clear" w:color="auto" w:fill="FFFFFF"/>
        <w:spacing w:before="0" w:beforeAutospacing="0" w:after="0" w:afterAutospacing="0"/>
        <w:ind w:firstLine="709"/>
        <w:jc w:val="both"/>
        <w:rPr>
          <w:sz w:val="28"/>
          <w:szCs w:val="28"/>
        </w:rPr>
      </w:pPr>
      <w:r w:rsidRPr="00DB06D0">
        <w:rPr>
          <w:sz w:val="28"/>
          <w:szCs w:val="28"/>
        </w:rPr>
        <w:t>Сведения о свойствах обычных вооружений, оружия массового поражения (под ним обычно понимают ядерное, термоядерное, химическое, б</w:t>
      </w:r>
      <w:r>
        <w:rPr>
          <w:sz w:val="28"/>
          <w:szCs w:val="28"/>
        </w:rPr>
        <w:t>иологическое</w:t>
      </w:r>
      <w:r w:rsidRPr="00DB06D0">
        <w:rPr>
          <w:sz w:val="28"/>
          <w:szCs w:val="28"/>
        </w:rPr>
        <w:t>) достаточно полно изложены в многочисленных литературных источниках. Целесообразно кратко остановиться на сравнительно новых видах оружия.</w:t>
      </w:r>
    </w:p>
    <w:p w:rsidR="00C445CF" w:rsidRPr="00DB06D0" w:rsidRDefault="00C445CF" w:rsidP="00E83F13">
      <w:pPr>
        <w:pStyle w:val="ad"/>
        <w:shd w:val="clear" w:color="auto" w:fill="FFFFFF"/>
        <w:spacing w:before="0" w:beforeAutospacing="0" w:after="0" w:afterAutospacing="0"/>
        <w:ind w:firstLine="709"/>
        <w:jc w:val="both"/>
        <w:rPr>
          <w:sz w:val="28"/>
          <w:szCs w:val="28"/>
        </w:rPr>
      </w:pPr>
      <w:r w:rsidRPr="00DB06D0">
        <w:rPr>
          <w:b/>
          <w:bCs/>
          <w:sz w:val="28"/>
          <w:szCs w:val="28"/>
        </w:rPr>
        <w:t>Нейтронное оружие</w:t>
      </w:r>
      <w:r w:rsidRPr="00DB06D0">
        <w:rPr>
          <w:sz w:val="28"/>
          <w:szCs w:val="28"/>
        </w:rPr>
        <w:t>. Это оружие характеризуется тем, что боеприпас может иметь малую (менее 10 килотонн (кТ)в тротиловом эквиваленте) мощность и малые размеры. Так, нейтронные боеприпасы, состоящие на вооружении в США, изготавливаются не только в виде боеголовок ракет типа "Першинг-2", но и в виде артиллерийского снаряда калибром 203 мм. Нейтронное оружие характеризуется мощным потоком нейтронного излучения, а поскольку эффективность биологического воздействия нейтронного излучения превышает в 10 раз соответствующую эффективность гамма-излучения, то нейтронное оружие предназначено, прежде всего, для уничтожения живой силы противника. При во</w:t>
      </w:r>
      <w:r>
        <w:rPr>
          <w:sz w:val="28"/>
          <w:szCs w:val="28"/>
        </w:rPr>
        <w:t>здушном взрыве сверхмалого (1 кт</w:t>
      </w:r>
      <w:r w:rsidRPr="00DB06D0">
        <w:rPr>
          <w:sz w:val="28"/>
          <w:szCs w:val="28"/>
        </w:rPr>
        <w:t>) нейтронного боеприпаса суммарная доза облучения свыше 500 бэр (а эта доза является летальной) простирается на расстояние до 1300 м от эпицентра взрыва.</w:t>
      </w:r>
    </w:p>
    <w:p w:rsidR="00C445CF" w:rsidRPr="00DB06D0" w:rsidRDefault="00C445CF" w:rsidP="00E83F13">
      <w:pPr>
        <w:pStyle w:val="ad"/>
        <w:shd w:val="clear" w:color="auto" w:fill="FFFFFF"/>
        <w:spacing w:before="0" w:beforeAutospacing="0" w:after="0" w:afterAutospacing="0"/>
        <w:ind w:firstLine="709"/>
        <w:jc w:val="both"/>
        <w:rPr>
          <w:sz w:val="28"/>
          <w:szCs w:val="28"/>
        </w:rPr>
      </w:pPr>
      <w:r w:rsidRPr="00DB06D0">
        <w:rPr>
          <w:b/>
          <w:bCs/>
          <w:sz w:val="28"/>
          <w:szCs w:val="28"/>
        </w:rPr>
        <w:t>Высокоточное оружие с неядерным боеприпасом.</w:t>
      </w:r>
      <w:r w:rsidRPr="00DB06D0">
        <w:rPr>
          <w:sz w:val="28"/>
          <w:szCs w:val="28"/>
        </w:rPr>
        <w:t xml:space="preserve"> Такое оружие может поражать отдельные точечные цели, не нанося ущерба другим объектам. К такому виду оружия можно отнести крылатые ракеты, которые представляют собой небольшой летательный аппарат с турбореактивным двигателем, оснащенный системой наведения, позволяющей поражать цель с точностью до нескольких метров. Крылатая ракета летит на небольшой (порядка 50-100 м) высоте, следуя рельефу местности, и может запускаться на расстоянии более тысячи километров от цели либо с борта самолета, либо корабля. Навигационная система крылатой ракеты использует заранее подготовленную специальную карту местности, при этом точность наведения на цель </w:t>
      </w:r>
      <w:r w:rsidRPr="00DB06D0">
        <w:rPr>
          <w:sz w:val="28"/>
          <w:szCs w:val="28"/>
        </w:rPr>
        <w:lastRenderedPageBreak/>
        <w:t>определяется точностью составления карты. Если учесть, что современные средства космической разведки позволяют идентифицировать наземные объекты размером порядка метра, то точность наведения, в принципе, может быть очень высокой. К высокоточному оружию относятся и авиационные бомбы с лазерным наведением, что позволяет также поражать объекты противника точечными ударами и исключить массированные бомбовые удары, которые причиняют разрушения на больших площадях.</w:t>
      </w:r>
    </w:p>
    <w:p w:rsidR="00C445CF" w:rsidRDefault="00C445CF" w:rsidP="00E83F13">
      <w:pPr>
        <w:pStyle w:val="ad"/>
        <w:shd w:val="clear" w:color="auto" w:fill="FFFFFF"/>
        <w:spacing w:before="0" w:beforeAutospacing="0" w:after="0" w:afterAutospacing="0"/>
        <w:ind w:firstLine="709"/>
        <w:jc w:val="both"/>
        <w:rPr>
          <w:b/>
          <w:bCs/>
          <w:sz w:val="28"/>
          <w:szCs w:val="28"/>
        </w:rPr>
      </w:pPr>
      <w:r w:rsidRPr="00DB06D0">
        <w:rPr>
          <w:b/>
          <w:bCs/>
          <w:sz w:val="28"/>
          <w:szCs w:val="28"/>
        </w:rPr>
        <w:t>Л</w:t>
      </w:r>
      <w:r>
        <w:rPr>
          <w:b/>
          <w:bCs/>
          <w:sz w:val="28"/>
          <w:szCs w:val="28"/>
        </w:rPr>
        <w:t>азерное оружие</w:t>
      </w:r>
      <w:r w:rsidRPr="00DB06D0">
        <w:rPr>
          <w:b/>
          <w:bCs/>
          <w:sz w:val="28"/>
          <w:szCs w:val="28"/>
        </w:rPr>
        <w:t xml:space="preserve">. </w:t>
      </w:r>
    </w:p>
    <w:p w:rsidR="00C445CF" w:rsidRPr="00DB06D0" w:rsidRDefault="00C445CF" w:rsidP="00E83F13">
      <w:pPr>
        <w:pStyle w:val="ad"/>
        <w:shd w:val="clear" w:color="auto" w:fill="FFFFFF"/>
        <w:spacing w:before="0" w:beforeAutospacing="0" w:after="0" w:afterAutospacing="0"/>
        <w:ind w:firstLine="709"/>
        <w:jc w:val="both"/>
        <w:rPr>
          <w:sz w:val="28"/>
          <w:szCs w:val="28"/>
        </w:rPr>
      </w:pPr>
      <w:r>
        <w:rPr>
          <w:sz w:val="28"/>
          <w:szCs w:val="28"/>
        </w:rPr>
        <w:t>Наземное</w:t>
      </w:r>
      <w:r w:rsidRPr="00DB06D0">
        <w:rPr>
          <w:sz w:val="28"/>
          <w:szCs w:val="28"/>
        </w:rPr>
        <w:t xml:space="preserve"> лазерно</w:t>
      </w:r>
      <w:r>
        <w:rPr>
          <w:sz w:val="28"/>
          <w:szCs w:val="28"/>
        </w:rPr>
        <w:t>е</w:t>
      </w:r>
      <w:r w:rsidRPr="00DB06D0">
        <w:rPr>
          <w:sz w:val="28"/>
          <w:szCs w:val="28"/>
        </w:rPr>
        <w:t xml:space="preserve"> оружи</w:t>
      </w:r>
      <w:r>
        <w:rPr>
          <w:sz w:val="28"/>
          <w:szCs w:val="28"/>
        </w:rPr>
        <w:t>е</w:t>
      </w:r>
      <w:r w:rsidRPr="00DB06D0">
        <w:rPr>
          <w:sz w:val="28"/>
          <w:szCs w:val="28"/>
        </w:rPr>
        <w:t xml:space="preserve"> малой и средней мощности</w:t>
      </w:r>
      <w:r>
        <w:rPr>
          <w:sz w:val="28"/>
          <w:szCs w:val="28"/>
        </w:rPr>
        <w:t xml:space="preserve"> -</w:t>
      </w:r>
      <w:r w:rsidRPr="00DB06D0">
        <w:rPr>
          <w:sz w:val="28"/>
          <w:szCs w:val="28"/>
        </w:rPr>
        <w:t xml:space="preserve"> может применяться для ослепления экипажей боевой техники, личного состава стрелковых частей, пилотов вертолетов, вывода из строя различного рода аппаратуры и комплексов связи и управления.</w:t>
      </w:r>
    </w:p>
    <w:p w:rsidR="00C445CF" w:rsidRDefault="00C445CF" w:rsidP="00E83F13">
      <w:pPr>
        <w:pStyle w:val="ad"/>
        <w:shd w:val="clear" w:color="auto" w:fill="FFFFFF"/>
        <w:spacing w:before="0" w:beforeAutospacing="0" w:after="0" w:afterAutospacing="0"/>
        <w:ind w:firstLine="709"/>
        <w:jc w:val="both"/>
        <w:rPr>
          <w:b/>
          <w:bCs/>
          <w:sz w:val="28"/>
          <w:szCs w:val="28"/>
        </w:rPr>
      </w:pPr>
      <w:r>
        <w:rPr>
          <w:b/>
          <w:bCs/>
          <w:sz w:val="28"/>
          <w:szCs w:val="28"/>
        </w:rPr>
        <w:t>П</w:t>
      </w:r>
      <w:r w:rsidRPr="00DB06D0">
        <w:rPr>
          <w:b/>
          <w:bCs/>
          <w:sz w:val="28"/>
          <w:szCs w:val="28"/>
        </w:rPr>
        <w:t>учковое</w:t>
      </w:r>
      <w:r>
        <w:rPr>
          <w:b/>
          <w:bCs/>
          <w:sz w:val="28"/>
          <w:szCs w:val="28"/>
        </w:rPr>
        <w:t>оружие.</w:t>
      </w:r>
    </w:p>
    <w:p w:rsidR="00C445CF" w:rsidRPr="00DB06D0" w:rsidRDefault="00C445CF" w:rsidP="00E83F13">
      <w:pPr>
        <w:pStyle w:val="ad"/>
        <w:shd w:val="clear" w:color="auto" w:fill="FFFFFF"/>
        <w:spacing w:before="0" w:beforeAutospacing="0" w:after="0" w:afterAutospacing="0"/>
        <w:ind w:firstLine="709"/>
        <w:jc w:val="both"/>
        <w:rPr>
          <w:sz w:val="28"/>
          <w:szCs w:val="28"/>
        </w:rPr>
      </w:pPr>
      <w:r w:rsidRPr="00DB06D0">
        <w:rPr>
          <w:sz w:val="28"/>
          <w:szCs w:val="28"/>
        </w:rPr>
        <w:t>Направленный пучок нейтральных или заряженных частиц высоких энергий, полученный в ускорителе, способен разрушать защитные барьеры и оболочки, выводить из строя бортовое радиоэлектронное оборудование, уничтожать живую силу противника. Ускорители различных типов эксплуатируются с научными целями уже много лет, достаточно хорошо отработаны и изучены. В будущем могут быть разработаны специфические типы ускорителей для военных целей.</w:t>
      </w:r>
    </w:p>
    <w:p w:rsidR="00C445CF" w:rsidRDefault="00C445CF" w:rsidP="00E83F13">
      <w:pPr>
        <w:pStyle w:val="ad"/>
        <w:shd w:val="clear" w:color="auto" w:fill="FFFFFF"/>
        <w:spacing w:before="0" w:beforeAutospacing="0" w:after="0" w:afterAutospacing="0"/>
        <w:ind w:firstLine="709"/>
        <w:jc w:val="both"/>
        <w:rPr>
          <w:b/>
          <w:bCs/>
          <w:sz w:val="28"/>
          <w:szCs w:val="28"/>
        </w:rPr>
      </w:pPr>
      <w:r w:rsidRPr="00DB06D0">
        <w:rPr>
          <w:b/>
          <w:bCs/>
          <w:sz w:val="28"/>
          <w:szCs w:val="28"/>
        </w:rPr>
        <w:t xml:space="preserve">Электромагнитное оружие. </w:t>
      </w:r>
    </w:p>
    <w:p w:rsidR="00C445CF" w:rsidRPr="00DB06D0" w:rsidRDefault="00C445CF" w:rsidP="00E83F13">
      <w:pPr>
        <w:pStyle w:val="ad"/>
        <w:shd w:val="clear" w:color="auto" w:fill="FFFFFF"/>
        <w:spacing w:before="0" w:beforeAutospacing="0" w:after="0" w:afterAutospacing="0"/>
        <w:ind w:firstLine="709"/>
        <w:jc w:val="both"/>
        <w:rPr>
          <w:sz w:val="28"/>
          <w:szCs w:val="28"/>
        </w:rPr>
      </w:pPr>
      <w:r w:rsidRPr="00DB06D0">
        <w:rPr>
          <w:sz w:val="28"/>
          <w:szCs w:val="28"/>
        </w:rPr>
        <w:t>Мощные генераторы микроволнового излучения могут воздействовать на радиоэлектронные средства и системы противника, вызывать сбои и отказы в системах наведения, управления, обнаружения и запуска. Кроме того, определенные виды электромагнитного излучения могут воздействовать на человека, нарушая работу мозга и центральной нервной системы.</w:t>
      </w:r>
    </w:p>
    <w:p w:rsidR="00C445CF" w:rsidRPr="00DB06D0" w:rsidRDefault="00C445CF" w:rsidP="00E83F13">
      <w:pPr>
        <w:pStyle w:val="ad"/>
        <w:shd w:val="clear" w:color="auto" w:fill="FFFFFF"/>
        <w:spacing w:before="0" w:beforeAutospacing="0" w:after="0" w:afterAutospacing="0"/>
        <w:ind w:firstLine="709"/>
        <w:jc w:val="both"/>
        <w:rPr>
          <w:sz w:val="28"/>
          <w:szCs w:val="28"/>
        </w:rPr>
      </w:pPr>
      <w:r w:rsidRPr="00DB06D0">
        <w:rPr>
          <w:sz w:val="28"/>
          <w:szCs w:val="28"/>
        </w:rPr>
        <w:t xml:space="preserve">Бурное развитие молекулярной генетики, расшифровка в 2000 г. генома человека обусловливает возможности создания принципиально новых типов </w:t>
      </w:r>
      <w:r w:rsidRPr="00DB06D0">
        <w:rPr>
          <w:b/>
          <w:bCs/>
          <w:sz w:val="28"/>
          <w:szCs w:val="28"/>
        </w:rPr>
        <w:t>б</w:t>
      </w:r>
      <w:r>
        <w:rPr>
          <w:b/>
          <w:bCs/>
          <w:sz w:val="28"/>
          <w:szCs w:val="28"/>
        </w:rPr>
        <w:t>иологического</w:t>
      </w:r>
      <w:r w:rsidRPr="00DB06D0">
        <w:rPr>
          <w:b/>
          <w:bCs/>
          <w:sz w:val="28"/>
          <w:szCs w:val="28"/>
        </w:rPr>
        <w:t xml:space="preserve"> оружия. </w:t>
      </w:r>
      <w:r w:rsidRPr="00DB06D0">
        <w:rPr>
          <w:sz w:val="28"/>
          <w:szCs w:val="28"/>
        </w:rPr>
        <w:t>С помощью генной инженерии можно получить сильнодействующие токсины и, включая генетический материал с токсическими свойствами в вирулентные бактерии или вирусы человека, можно получить бактериологические средства, способные вызвать тяжелые эпидемии.</w:t>
      </w:r>
    </w:p>
    <w:p w:rsidR="00C445CF" w:rsidRPr="00DB06D0" w:rsidRDefault="00C445CF" w:rsidP="00E83F13">
      <w:pPr>
        <w:pStyle w:val="ad"/>
        <w:shd w:val="clear" w:color="auto" w:fill="FFFFFF"/>
        <w:spacing w:before="0" w:beforeAutospacing="0" w:after="0" w:afterAutospacing="0"/>
        <w:ind w:firstLine="709"/>
        <w:jc w:val="both"/>
        <w:rPr>
          <w:sz w:val="28"/>
          <w:szCs w:val="28"/>
        </w:rPr>
      </w:pPr>
      <w:r w:rsidRPr="00DB06D0">
        <w:rPr>
          <w:sz w:val="28"/>
          <w:szCs w:val="28"/>
        </w:rPr>
        <w:t xml:space="preserve">Так называемое </w:t>
      </w:r>
      <w:r w:rsidRPr="00DB06D0">
        <w:rPr>
          <w:b/>
          <w:bCs/>
          <w:sz w:val="28"/>
          <w:szCs w:val="28"/>
        </w:rPr>
        <w:t xml:space="preserve">этническое оружие </w:t>
      </w:r>
      <w:r w:rsidRPr="00DB06D0">
        <w:rPr>
          <w:sz w:val="28"/>
          <w:szCs w:val="28"/>
        </w:rPr>
        <w:t>может поражать одни этнические группы населения и не оказывать вредного влияния на другие. Оно может быть использовано путем целенаправленного специфического химического или бактериологического воздействия на клетки, органы и ткани человека, обладающие внутривидовыми групповыми наследственными особенностями. Большая опасность этнического оружия в том, что оно может быть применимо в мирное время.</w:t>
      </w:r>
    </w:p>
    <w:p w:rsidR="00C445CF" w:rsidRPr="00DB06D0" w:rsidRDefault="00C445CF" w:rsidP="00E83F13">
      <w:pPr>
        <w:pStyle w:val="ad"/>
        <w:shd w:val="clear" w:color="auto" w:fill="FFFFFF"/>
        <w:spacing w:before="0" w:beforeAutospacing="0" w:after="0" w:afterAutospacing="0"/>
        <w:ind w:firstLine="709"/>
        <w:jc w:val="both"/>
        <w:rPr>
          <w:sz w:val="28"/>
          <w:szCs w:val="28"/>
        </w:rPr>
      </w:pPr>
      <w:r w:rsidRPr="00DB06D0">
        <w:rPr>
          <w:sz w:val="28"/>
          <w:szCs w:val="28"/>
        </w:rPr>
        <w:t>Кроме вышеперечисленных, могут быть разработаны и применены такие виды оружия, как системы локального изменения климата, искусственное создание озоновых дыр над территорией противника, средства, вызывающие катастрофические природные явления (землетрясения, цунами и т.д.).</w:t>
      </w:r>
    </w:p>
    <w:p w:rsidR="00C445CF" w:rsidRPr="00DB06D0" w:rsidRDefault="00C445CF" w:rsidP="00E83F13">
      <w:pPr>
        <w:pStyle w:val="ad"/>
        <w:shd w:val="clear" w:color="auto" w:fill="FFFFFF"/>
        <w:spacing w:before="0" w:beforeAutospacing="0" w:after="0" w:afterAutospacing="0"/>
        <w:ind w:firstLine="709"/>
        <w:jc w:val="both"/>
        <w:rPr>
          <w:sz w:val="28"/>
          <w:szCs w:val="28"/>
        </w:rPr>
      </w:pPr>
      <w:r w:rsidRPr="00DB06D0">
        <w:rPr>
          <w:sz w:val="28"/>
          <w:szCs w:val="28"/>
        </w:rPr>
        <w:lastRenderedPageBreak/>
        <w:t>Таким образом, основная роль в войне будущего отводится оружию, которое способно достаточно быстро разрушить основные объекты экономики и инфраструктуру страны и парализовать деятельность военных и гражданских предприятий, систем транспорта, связи и управления. Именно по этим причинам обучение основам гражданской обороны является первостепенной задачей для руководителей и персонала всех учреждений, предприятий, объектов, а также всего населения Российской Федерации.</w:t>
      </w:r>
    </w:p>
    <w:p w:rsidR="00C445CF" w:rsidRDefault="00C445CF" w:rsidP="003249FF">
      <w:pPr>
        <w:spacing w:after="0" w:line="240" w:lineRule="auto"/>
        <w:ind w:right="88"/>
        <w:jc w:val="both"/>
        <w:rPr>
          <w:rFonts w:ascii="Times New Roman" w:hAnsi="Times New Roman" w:cs="Times New Roman"/>
          <w:b/>
          <w:bCs/>
          <w:sz w:val="28"/>
          <w:szCs w:val="28"/>
          <w:lang w:eastAsia="ru-RU"/>
        </w:rPr>
      </w:pPr>
    </w:p>
    <w:p w:rsidR="00C445CF" w:rsidRDefault="00C445CF" w:rsidP="00CA2564">
      <w:pPr>
        <w:spacing w:after="0" w:line="240" w:lineRule="auto"/>
        <w:ind w:right="88" w:firstLine="708"/>
        <w:jc w:val="both"/>
        <w:rPr>
          <w:rFonts w:ascii="Times New Roman" w:hAnsi="Times New Roman" w:cs="Times New Roman"/>
          <w:b/>
          <w:bCs/>
          <w:sz w:val="28"/>
          <w:szCs w:val="28"/>
          <w:lang w:eastAsia="ru-RU"/>
        </w:rPr>
      </w:pPr>
      <w:r>
        <w:rPr>
          <w:rFonts w:ascii="Times New Roman" w:hAnsi="Times New Roman" w:cs="Times New Roman"/>
          <w:b/>
          <w:bCs/>
          <w:sz w:val="28"/>
          <w:szCs w:val="28"/>
          <w:lang w:eastAsia="ru-RU"/>
        </w:rPr>
        <w:t>Учебный вопрос</w:t>
      </w:r>
      <w:r w:rsidRPr="00CE1DB5">
        <w:rPr>
          <w:rFonts w:ascii="Times New Roman" w:hAnsi="Times New Roman" w:cs="Times New Roman"/>
          <w:b/>
          <w:bCs/>
          <w:sz w:val="28"/>
          <w:szCs w:val="28"/>
          <w:lang w:eastAsia="ru-RU"/>
        </w:rPr>
        <w:t xml:space="preserve"> № 5: </w:t>
      </w:r>
    </w:p>
    <w:p w:rsidR="00C445CF" w:rsidRDefault="00C445CF" w:rsidP="00CA2564">
      <w:pPr>
        <w:spacing w:after="0" w:line="240" w:lineRule="auto"/>
        <w:ind w:right="88" w:firstLine="708"/>
        <w:jc w:val="both"/>
        <w:rPr>
          <w:rFonts w:ascii="Times New Roman" w:hAnsi="Times New Roman" w:cs="Times New Roman"/>
          <w:b/>
          <w:bCs/>
          <w:sz w:val="28"/>
          <w:szCs w:val="28"/>
          <w:lang w:eastAsia="ru-RU"/>
        </w:rPr>
      </w:pPr>
    </w:p>
    <w:p w:rsidR="00C445CF" w:rsidRPr="00CE1DB5" w:rsidRDefault="00C445CF" w:rsidP="00CA2564">
      <w:pPr>
        <w:spacing w:after="0" w:line="240" w:lineRule="auto"/>
        <w:ind w:right="88" w:firstLine="708"/>
        <w:jc w:val="both"/>
        <w:rPr>
          <w:rFonts w:ascii="Times New Roman" w:hAnsi="Times New Roman" w:cs="Times New Roman"/>
          <w:b/>
          <w:bCs/>
          <w:sz w:val="28"/>
          <w:szCs w:val="28"/>
          <w:lang w:eastAsia="ru-RU"/>
        </w:rPr>
      </w:pPr>
      <w:r w:rsidRPr="00CE1DB5">
        <w:rPr>
          <w:rFonts w:ascii="Times New Roman" w:hAnsi="Times New Roman" w:cs="Times New Roman"/>
          <w:b/>
          <w:bCs/>
          <w:sz w:val="28"/>
          <w:szCs w:val="28"/>
          <w:lang w:eastAsia="ru-RU"/>
        </w:rPr>
        <w:t>«Поражающие факторы ядерного, химического, биологического и обычного оружия».</w:t>
      </w:r>
    </w:p>
    <w:p w:rsidR="00C445CF" w:rsidRPr="00CE1DB5" w:rsidRDefault="00C445CF" w:rsidP="003249FF">
      <w:pPr>
        <w:spacing w:after="0" w:line="240" w:lineRule="auto"/>
        <w:ind w:right="88"/>
        <w:jc w:val="both"/>
        <w:rPr>
          <w:rFonts w:ascii="Times New Roman" w:hAnsi="Times New Roman" w:cs="Times New Roman"/>
          <w:b/>
          <w:bCs/>
          <w:sz w:val="28"/>
          <w:szCs w:val="28"/>
          <w:lang w:eastAsia="ru-RU"/>
        </w:rPr>
      </w:pPr>
    </w:p>
    <w:p w:rsidR="00C445CF" w:rsidRPr="00CE1DB5" w:rsidRDefault="00C445CF" w:rsidP="00C32934">
      <w:pPr>
        <w:spacing w:after="0" w:line="240" w:lineRule="auto"/>
        <w:ind w:firstLine="709"/>
        <w:jc w:val="center"/>
        <w:rPr>
          <w:rFonts w:ascii="Times New Roman" w:hAnsi="Times New Roman" w:cs="Times New Roman"/>
          <w:b/>
          <w:bCs/>
          <w:sz w:val="28"/>
          <w:szCs w:val="28"/>
          <w:lang w:eastAsia="ru-RU"/>
        </w:rPr>
      </w:pPr>
      <w:r w:rsidRPr="00CE1DB5">
        <w:rPr>
          <w:rFonts w:ascii="Times New Roman" w:hAnsi="Times New Roman" w:cs="Times New Roman"/>
          <w:b/>
          <w:bCs/>
          <w:sz w:val="28"/>
          <w:szCs w:val="28"/>
          <w:lang w:eastAsia="ru-RU"/>
        </w:rPr>
        <w:t>Ядерное оружие.</w:t>
      </w:r>
    </w:p>
    <w:p w:rsidR="00C445CF" w:rsidRPr="00CE1DB5" w:rsidRDefault="00C445CF" w:rsidP="00C32934">
      <w:pPr>
        <w:spacing w:after="0" w:line="240" w:lineRule="auto"/>
        <w:ind w:firstLine="709"/>
        <w:jc w:val="center"/>
        <w:rPr>
          <w:rFonts w:ascii="Times New Roman" w:hAnsi="Times New Roman" w:cs="Times New Roman"/>
          <w:b/>
          <w:bCs/>
          <w:sz w:val="20"/>
          <w:szCs w:val="20"/>
          <w:lang w:eastAsia="ru-RU"/>
        </w:rPr>
      </w:pPr>
    </w:p>
    <w:p w:rsidR="00C445CF" w:rsidRPr="00CE1DB5" w:rsidRDefault="00C445CF" w:rsidP="00D92BB9">
      <w:pPr>
        <w:spacing w:after="0" w:line="240" w:lineRule="auto"/>
        <w:ind w:firstLine="709"/>
        <w:jc w:val="both"/>
        <w:rPr>
          <w:rFonts w:ascii="Times New Roman" w:hAnsi="Times New Roman" w:cs="Times New Roman"/>
          <w:i/>
          <w:iCs/>
          <w:sz w:val="28"/>
          <w:szCs w:val="28"/>
          <w:lang w:eastAsia="ru-RU"/>
        </w:rPr>
      </w:pPr>
      <w:r w:rsidRPr="00CE1DB5">
        <w:rPr>
          <w:rFonts w:ascii="Times New Roman" w:hAnsi="Times New Roman" w:cs="Times New Roman"/>
          <w:sz w:val="28"/>
          <w:szCs w:val="28"/>
          <w:lang w:eastAsia="ru-RU"/>
        </w:rPr>
        <w:t>Поражающими факторами ядерного взрыва являются: ударная волна, световое излучение, проникающая радиация, радиоактивное заражение местности, электромагнитный импульс.</w:t>
      </w:r>
    </w:p>
    <w:p w:rsidR="00C445CF" w:rsidRPr="00CE1DB5" w:rsidRDefault="00C445CF" w:rsidP="00D92BB9">
      <w:pPr>
        <w:spacing w:after="0" w:line="240" w:lineRule="auto"/>
        <w:ind w:firstLine="709"/>
        <w:jc w:val="both"/>
        <w:rPr>
          <w:rFonts w:ascii="Times New Roman" w:hAnsi="Times New Roman" w:cs="Times New Roman"/>
          <w:sz w:val="28"/>
          <w:szCs w:val="28"/>
          <w:lang w:eastAsia="ru-RU"/>
        </w:rPr>
      </w:pPr>
      <w:r w:rsidRPr="00CE1DB5">
        <w:rPr>
          <w:rFonts w:ascii="Times New Roman" w:hAnsi="Times New Roman" w:cs="Times New Roman"/>
          <w:b/>
          <w:bCs/>
          <w:sz w:val="28"/>
          <w:szCs w:val="28"/>
          <w:lang w:eastAsia="ru-RU"/>
        </w:rPr>
        <w:t>Ударная волна -</w:t>
      </w:r>
      <w:r w:rsidRPr="00CE1DB5">
        <w:rPr>
          <w:rFonts w:ascii="Times New Roman" w:hAnsi="Times New Roman" w:cs="Times New Roman"/>
          <w:sz w:val="28"/>
          <w:szCs w:val="28"/>
          <w:lang w:eastAsia="ru-RU"/>
        </w:rPr>
        <w:t xml:space="preserve"> характеризуется большой разрушительной силой. Она с огромной скоростью распространяется во все стороны от места взрыва и на значительных расстояниях по пути своего движения разрушает здания, сооружения и поражает незащищённых людей.</w:t>
      </w:r>
    </w:p>
    <w:p w:rsidR="00C445CF" w:rsidRPr="00CE1DB5" w:rsidRDefault="00C445CF" w:rsidP="00D92BB9">
      <w:pPr>
        <w:spacing w:after="0" w:line="240" w:lineRule="auto"/>
        <w:ind w:firstLine="709"/>
        <w:jc w:val="both"/>
        <w:rPr>
          <w:rFonts w:ascii="Times New Roman" w:hAnsi="Times New Roman" w:cs="Times New Roman"/>
          <w:sz w:val="28"/>
          <w:szCs w:val="28"/>
          <w:lang w:eastAsia="ru-RU"/>
        </w:rPr>
      </w:pPr>
      <w:r w:rsidRPr="00CE1DB5">
        <w:rPr>
          <w:rFonts w:ascii="Times New Roman" w:hAnsi="Times New Roman" w:cs="Times New Roman"/>
          <w:sz w:val="28"/>
          <w:szCs w:val="28"/>
          <w:lang w:eastAsia="ru-RU"/>
        </w:rPr>
        <w:t>После того, как увидите яркую вспышку, ударная волна настигнет Вас лишь через несколько секунд. Этого времени достаточно, чтобы занять находящееся рядом укрытие или, в крайнем случае, лечь на землю. Яркая вспышка обычно видна на десятки и даже сотни километров от места взрыва, откуда ударная волна может и не дойти до Вас, но меры защиты всё-таки примите.</w:t>
      </w:r>
    </w:p>
    <w:p w:rsidR="00C445CF" w:rsidRPr="00CE1DB5" w:rsidRDefault="00C445CF" w:rsidP="00D92BB9">
      <w:pPr>
        <w:spacing w:after="0" w:line="240" w:lineRule="auto"/>
        <w:ind w:firstLine="709"/>
        <w:jc w:val="both"/>
        <w:rPr>
          <w:rFonts w:ascii="Times New Roman" w:hAnsi="Times New Roman" w:cs="Times New Roman"/>
          <w:sz w:val="28"/>
          <w:szCs w:val="28"/>
          <w:lang w:eastAsia="ru-RU"/>
        </w:rPr>
      </w:pPr>
      <w:r w:rsidRPr="00CE1DB5">
        <w:rPr>
          <w:rFonts w:ascii="Times New Roman" w:hAnsi="Times New Roman" w:cs="Times New Roman"/>
          <w:b/>
          <w:bCs/>
          <w:sz w:val="28"/>
          <w:szCs w:val="28"/>
          <w:lang w:eastAsia="ru-RU"/>
        </w:rPr>
        <w:t xml:space="preserve">Световое излучение - </w:t>
      </w:r>
      <w:r w:rsidRPr="00CE1DB5">
        <w:rPr>
          <w:rFonts w:ascii="Times New Roman" w:hAnsi="Times New Roman" w:cs="Times New Roman"/>
          <w:sz w:val="28"/>
          <w:szCs w:val="28"/>
          <w:lang w:eastAsia="ru-RU"/>
        </w:rPr>
        <w:t>поток световых лучей, исходящий из области огненного шара. Подобно лучам солнца, они распространяются со скоростью света, а действуют всего в течение 8-15 секунд, пока не исчезнет огненный шар. Световое излучение может вызвать ожоги кожи и поражение глаз, массовые возгорания сооружений и материалов. Но и от светового излучения есть защита. Оно не проникает через непрозрачные материалы и потому любые укрытия и предметы, создающие тень (каменные ограды, различные сооружения), полностью или частично защитят Вас. Немедленно используйте их, как только увидите вспышку ядерного взрыва!</w:t>
      </w:r>
    </w:p>
    <w:p w:rsidR="00C445CF" w:rsidRPr="00CE1DB5" w:rsidRDefault="00C445CF" w:rsidP="00D92BB9">
      <w:pPr>
        <w:spacing w:after="0" w:line="240" w:lineRule="auto"/>
        <w:ind w:firstLine="709"/>
        <w:jc w:val="both"/>
        <w:rPr>
          <w:rFonts w:ascii="Times New Roman" w:hAnsi="Times New Roman" w:cs="Times New Roman"/>
          <w:sz w:val="28"/>
          <w:szCs w:val="28"/>
          <w:lang w:eastAsia="ru-RU"/>
        </w:rPr>
      </w:pPr>
      <w:r w:rsidRPr="00CE1DB5">
        <w:rPr>
          <w:rFonts w:ascii="Times New Roman" w:hAnsi="Times New Roman" w:cs="Times New Roman"/>
          <w:b/>
          <w:bCs/>
          <w:sz w:val="28"/>
          <w:szCs w:val="28"/>
          <w:lang w:eastAsia="ru-RU"/>
        </w:rPr>
        <w:t xml:space="preserve">Проникающая радиация – </w:t>
      </w:r>
      <w:r w:rsidRPr="00CE1DB5">
        <w:rPr>
          <w:rFonts w:ascii="Times New Roman" w:hAnsi="Times New Roman" w:cs="Times New Roman"/>
          <w:sz w:val="28"/>
          <w:szCs w:val="28"/>
          <w:lang w:eastAsia="ru-RU"/>
        </w:rPr>
        <w:t xml:space="preserve">невидимый поток гамма - лучей и нейтронов, испускаемый из зоны ядерного взрыва во все стороны в течение нескольких секунд. Если человек подвергнется воздействию проникающей радиации, у него может возникнуть лучевая болезнь различной степени тяжести. Вы должны знать, что проникающая радиация поражает людей только на расстоянии, не превышающем 2-3 километра от места взрыва. Её воздействие на человека может быть ослаблено различными материалами. Чем толще и плотнее используемый для защиты материал, тем больше он ослабляет </w:t>
      </w:r>
      <w:r w:rsidRPr="00CE1DB5">
        <w:rPr>
          <w:rFonts w:ascii="Times New Roman" w:hAnsi="Times New Roman" w:cs="Times New Roman"/>
          <w:sz w:val="28"/>
          <w:szCs w:val="28"/>
          <w:lang w:eastAsia="ru-RU"/>
        </w:rPr>
        <w:lastRenderedPageBreak/>
        <w:t>проникающую радиацию. Каменные и деревянные заборы, подвалы домов, земляные насыпи помогут Вам защититься от проникающей радиации.</w:t>
      </w:r>
    </w:p>
    <w:p w:rsidR="00C445CF" w:rsidRPr="00CE1DB5" w:rsidRDefault="00C445CF" w:rsidP="00D92BB9">
      <w:pPr>
        <w:spacing w:after="0" w:line="240" w:lineRule="auto"/>
        <w:ind w:firstLine="709"/>
        <w:jc w:val="both"/>
        <w:rPr>
          <w:rFonts w:ascii="Times New Roman" w:hAnsi="Times New Roman" w:cs="Times New Roman"/>
          <w:sz w:val="28"/>
          <w:szCs w:val="28"/>
          <w:lang w:eastAsia="ru-RU"/>
        </w:rPr>
      </w:pPr>
      <w:r w:rsidRPr="00CE1DB5">
        <w:rPr>
          <w:rFonts w:ascii="Times New Roman" w:hAnsi="Times New Roman" w:cs="Times New Roman"/>
          <w:b/>
          <w:bCs/>
          <w:sz w:val="28"/>
          <w:szCs w:val="28"/>
          <w:lang w:eastAsia="ru-RU"/>
        </w:rPr>
        <w:t xml:space="preserve">Радиоактивное заражение местности - </w:t>
      </w:r>
      <w:r w:rsidRPr="00CE1DB5">
        <w:rPr>
          <w:rFonts w:ascii="Times New Roman" w:hAnsi="Times New Roman" w:cs="Times New Roman"/>
          <w:sz w:val="28"/>
          <w:szCs w:val="28"/>
          <w:lang w:eastAsia="ru-RU"/>
        </w:rPr>
        <w:t>это результат выпадения из облака наземного ядерного взрыва огромного количества радиоактивных веществ, которые, постепенно оседая на поверхность земли или воды по направлению его движения, создают зараженный участок, называемый радиоактивным следом. В зависимости от степени заражения этот участок условно делят на четыре зоны: умеренного, сильного и опасного и чрезвычайно опасного заражения.</w:t>
      </w:r>
    </w:p>
    <w:p w:rsidR="00C445CF" w:rsidRPr="00CE1DB5" w:rsidRDefault="00C445CF" w:rsidP="00D92BB9">
      <w:pPr>
        <w:spacing w:after="0" w:line="240" w:lineRule="auto"/>
        <w:ind w:firstLine="709"/>
        <w:jc w:val="both"/>
        <w:rPr>
          <w:rFonts w:ascii="Times New Roman" w:hAnsi="Times New Roman" w:cs="Times New Roman"/>
          <w:sz w:val="28"/>
          <w:szCs w:val="28"/>
          <w:lang w:eastAsia="ru-RU"/>
        </w:rPr>
      </w:pPr>
      <w:r w:rsidRPr="00CE1DB5">
        <w:rPr>
          <w:rFonts w:ascii="Times New Roman" w:hAnsi="Times New Roman" w:cs="Times New Roman"/>
          <w:sz w:val="28"/>
          <w:szCs w:val="28"/>
          <w:lang w:eastAsia="ru-RU"/>
        </w:rPr>
        <w:t>Степень радиоактивного заражения местности непостоянна и довольно быстро уменьшается. Уровень радиации, установившийся через 1 час после взрыва, через 2 часа уменьшится почти вдвое, спустя 3 часа - в 4 раза, а через 7 часов - в десять раз. Через двое суток уровень радиации, а также степень заражения продовольствия и воды снижается в 100 раз. Главная опасность - это внешнее облучение всего организма, в результате которого у пострадавших в зависимости от дозы облучения может развиться лучевая болезнь различной степени тяжести.</w:t>
      </w:r>
    </w:p>
    <w:p w:rsidR="00C445CF" w:rsidRPr="00CE1DB5" w:rsidRDefault="00C445CF" w:rsidP="00D92BB9">
      <w:pPr>
        <w:spacing w:after="0" w:line="240" w:lineRule="auto"/>
        <w:ind w:firstLine="709"/>
        <w:jc w:val="both"/>
        <w:rPr>
          <w:rFonts w:ascii="Times New Roman" w:hAnsi="Times New Roman" w:cs="Times New Roman"/>
          <w:sz w:val="28"/>
          <w:szCs w:val="28"/>
          <w:lang w:eastAsia="ru-RU"/>
        </w:rPr>
      </w:pPr>
      <w:r w:rsidRPr="00CE1DB5">
        <w:rPr>
          <w:rFonts w:ascii="Times New Roman" w:hAnsi="Times New Roman" w:cs="Times New Roman"/>
          <w:b/>
          <w:bCs/>
          <w:sz w:val="28"/>
          <w:szCs w:val="28"/>
          <w:lang w:eastAsia="ru-RU"/>
        </w:rPr>
        <w:t xml:space="preserve">Электромагнитный импульс (ЭМИ) – </w:t>
      </w:r>
      <w:r w:rsidRPr="00CE1DB5">
        <w:rPr>
          <w:rFonts w:ascii="Times New Roman" w:hAnsi="Times New Roman" w:cs="Times New Roman"/>
          <w:sz w:val="28"/>
          <w:szCs w:val="28"/>
          <w:lang w:eastAsia="ru-RU"/>
        </w:rPr>
        <w:t>это кратковременное электромагнитное поле, возникающее при взрыве ядерного боеприпаса в результате взаимодействия гамма излучения и нейтронов, испускаемых при ядерном взрыве, с атомами окружающей среды. Спектр частот ЭМИ соответствует диапазону радиоволн. Выводит из строя или ухудшает работу радиоэлектронных средств, средств проводной связи и систем электроснабжения.</w:t>
      </w:r>
    </w:p>
    <w:p w:rsidR="00C445CF" w:rsidRPr="00CE1DB5" w:rsidRDefault="00C445CF" w:rsidP="00D92BB9">
      <w:pPr>
        <w:spacing w:after="0" w:line="240" w:lineRule="auto"/>
        <w:ind w:firstLine="709"/>
        <w:jc w:val="both"/>
        <w:rPr>
          <w:rFonts w:ascii="Times New Roman" w:hAnsi="Times New Roman" w:cs="Times New Roman"/>
          <w:sz w:val="28"/>
          <w:szCs w:val="28"/>
          <w:lang w:eastAsia="ru-RU"/>
        </w:rPr>
      </w:pPr>
    </w:p>
    <w:p w:rsidR="00C445CF" w:rsidRDefault="00C445CF" w:rsidP="00C32934">
      <w:pPr>
        <w:spacing w:after="0" w:line="240" w:lineRule="auto"/>
        <w:ind w:firstLine="709"/>
        <w:jc w:val="center"/>
        <w:rPr>
          <w:rFonts w:ascii="Times New Roman" w:hAnsi="Times New Roman" w:cs="Times New Roman"/>
          <w:b/>
          <w:bCs/>
          <w:sz w:val="28"/>
          <w:szCs w:val="28"/>
          <w:lang w:eastAsia="ru-RU"/>
        </w:rPr>
      </w:pPr>
    </w:p>
    <w:p w:rsidR="00C445CF" w:rsidRPr="00CE1DB5" w:rsidRDefault="00C445CF" w:rsidP="00C32934">
      <w:pPr>
        <w:spacing w:after="0" w:line="240" w:lineRule="auto"/>
        <w:ind w:firstLine="709"/>
        <w:jc w:val="center"/>
        <w:rPr>
          <w:rFonts w:ascii="Times New Roman" w:hAnsi="Times New Roman" w:cs="Times New Roman"/>
          <w:b/>
          <w:bCs/>
          <w:sz w:val="28"/>
          <w:szCs w:val="28"/>
          <w:lang w:eastAsia="ru-RU"/>
        </w:rPr>
      </w:pPr>
      <w:r w:rsidRPr="00CE1DB5">
        <w:rPr>
          <w:rFonts w:ascii="Times New Roman" w:hAnsi="Times New Roman" w:cs="Times New Roman"/>
          <w:b/>
          <w:bCs/>
          <w:sz w:val="28"/>
          <w:szCs w:val="28"/>
          <w:lang w:eastAsia="ru-RU"/>
        </w:rPr>
        <w:t>Химическое оружие.</w:t>
      </w:r>
    </w:p>
    <w:p w:rsidR="00C445CF" w:rsidRPr="00CE1DB5" w:rsidRDefault="00C445CF" w:rsidP="00C32934">
      <w:pPr>
        <w:spacing w:after="0" w:line="240" w:lineRule="auto"/>
        <w:ind w:firstLine="709"/>
        <w:jc w:val="center"/>
        <w:rPr>
          <w:rFonts w:ascii="Times New Roman" w:hAnsi="Times New Roman" w:cs="Times New Roman"/>
          <w:b/>
          <w:bCs/>
          <w:sz w:val="28"/>
          <w:szCs w:val="28"/>
          <w:lang w:eastAsia="ru-RU"/>
        </w:rPr>
      </w:pPr>
    </w:p>
    <w:p w:rsidR="00C445CF" w:rsidRPr="00CE1DB5" w:rsidRDefault="00C445CF" w:rsidP="00D92BB9">
      <w:pPr>
        <w:spacing w:after="0" w:line="240" w:lineRule="auto"/>
        <w:ind w:firstLine="709"/>
        <w:jc w:val="both"/>
        <w:rPr>
          <w:rFonts w:ascii="Times New Roman" w:hAnsi="Times New Roman" w:cs="Times New Roman"/>
          <w:sz w:val="28"/>
          <w:szCs w:val="28"/>
          <w:lang w:eastAsia="ru-RU"/>
        </w:rPr>
      </w:pPr>
      <w:r w:rsidRPr="00CE1DB5">
        <w:rPr>
          <w:rFonts w:ascii="Times New Roman" w:hAnsi="Times New Roman" w:cs="Times New Roman"/>
          <w:b/>
          <w:bCs/>
          <w:sz w:val="28"/>
          <w:szCs w:val="28"/>
          <w:lang w:eastAsia="ru-RU"/>
        </w:rPr>
        <w:t>Отравляющие вещества</w:t>
      </w:r>
      <w:r w:rsidRPr="00CE1DB5">
        <w:rPr>
          <w:rFonts w:ascii="Times New Roman" w:hAnsi="Times New Roman" w:cs="Times New Roman"/>
          <w:sz w:val="28"/>
          <w:szCs w:val="28"/>
          <w:lang w:eastAsia="ru-RU"/>
        </w:rPr>
        <w:t xml:space="preserve"> могут быть применены с помощью различных приспособлений в капельножидком состоянии - для заражения местности и в виде паров и аэрозолей - для заражения воздуха. Они образуют зараженное облако, которое способно перемещаться по ветру на десятки километров.</w:t>
      </w:r>
    </w:p>
    <w:p w:rsidR="00C445CF" w:rsidRPr="00CE1DB5" w:rsidRDefault="00C445CF" w:rsidP="00D92BB9">
      <w:pPr>
        <w:spacing w:after="0" w:line="240" w:lineRule="auto"/>
        <w:ind w:firstLine="709"/>
        <w:jc w:val="both"/>
        <w:rPr>
          <w:rFonts w:ascii="Times New Roman" w:hAnsi="Times New Roman" w:cs="Times New Roman"/>
          <w:sz w:val="28"/>
          <w:szCs w:val="28"/>
          <w:lang w:eastAsia="ru-RU"/>
        </w:rPr>
      </w:pPr>
      <w:r w:rsidRPr="00CE1DB5">
        <w:rPr>
          <w:rFonts w:ascii="Times New Roman" w:hAnsi="Times New Roman" w:cs="Times New Roman"/>
          <w:sz w:val="28"/>
          <w:szCs w:val="28"/>
          <w:lang w:eastAsia="ru-RU"/>
        </w:rPr>
        <w:t>Проникая в помещения, подвалы, овраги и лощины, зараженный воздух может застаиваться в них длительное время.</w:t>
      </w:r>
    </w:p>
    <w:p w:rsidR="00C445CF" w:rsidRPr="00CE1DB5" w:rsidRDefault="00C445CF" w:rsidP="00D92BB9">
      <w:pPr>
        <w:spacing w:after="0" w:line="240" w:lineRule="auto"/>
        <w:ind w:firstLine="709"/>
        <w:jc w:val="both"/>
        <w:rPr>
          <w:rFonts w:ascii="Times New Roman" w:hAnsi="Times New Roman" w:cs="Times New Roman"/>
          <w:sz w:val="28"/>
          <w:szCs w:val="28"/>
          <w:lang w:eastAsia="ru-RU"/>
        </w:rPr>
      </w:pPr>
      <w:r w:rsidRPr="00CE1DB5">
        <w:rPr>
          <w:rFonts w:ascii="Times New Roman" w:hAnsi="Times New Roman" w:cs="Times New Roman"/>
          <w:sz w:val="28"/>
          <w:szCs w:val="28"/>
          <w:lang w:eastAsia="ru-RU"/>
        </w:rPr>
        <w:t>Продолжительность химического заражения зависит от стойкости отравляющих веществ и погоды. Чем выше температура воздуха, тем быстрее они испаряются. Сильный ветер рассеивает пары, а дождь смывает отравляющие вещества с почвы, растений и различных предметов.</w:t>
      </w:r>
    </w:p>
    <w:p w:rsidR="00C445CF" w:rsidRPr="00CE1DB5" w:rsidRDefault="00C445CF" w:rsidP="00D92BB9">
      <w:pPr>
        <w:spacing w:after="0" w:line="240" w:lineRule="auto"/>
        <w:ind w:firstLine="709"/>
        <w:jc w:val="both"/>
        <w:rPr>
          <w:rFonts w:ascii="Times New Roman" w:hAnsi="Times New Roman" w:cs="Times New Roman"/>
          <w:sz w:val="28"/>
          <w:szCs w:val="28"/>
          <w:lang w:eastAsia="ru-RU"/>
        </w:rPr>
      </w:pPr>
      <w:r w:rsidRPr="00CE1DB5">
        <w:rPr>
          <w:rFonts w:ascii="Times New Roman" w:hAnsi="Times New Roman" w:cs="Times New Roman"/>
          <w:sz w:val="28"/>
          <w:szCs w:val="28"/>
          <w:lang w:eastAsia="ru-RU"/>
        </w:rPr>
        <w:t>Поражение отравляющими веществами может произойти в результате вдыхания зараженного воздуха, попадания их в глаза, на кожу или при употреблении зараженной пищи и воды. Они воздействуют на организм по-разному: одни поражают нервную систему (нервнопаралитического действия), другие - кожные покровы (кожно-нарывного действия), третьи вызывают общее отравление организма (общего ядовитого действия), есть и такие, которые поражают только органы дыхания (удушающего действия).</w:t>
      </w:r>
    </w:p>
    <w:p w:rsidR="00C445CF" w:rsidRPr="00CE1DB5" w:rsidRDefault="00C445CF" w:rsidP="00D92BB9">
      <w:pPr>
        <w:spacing w:after="0" w:line="240" w:lineRule="auto"/>
        <w:ind w:firstLine="709"/>
        <w:jc w:val="both"/>
        <w:rPr>
          <w:rFonts w:ascii="Times New Roman" w:hAnsi="Times New Roman" w:cs="Times New Roman"/>
          <w:sz w:val="28"/>
          <w:szCs w:val="28"/>
          <w:lang w:eastAsia="ru-RU"/>
        </w:rPr>
      </w:pPr>
      <w:r w:rsidRPr="00CE1DB5">
        <w:rPr>
          <w:rFonts w:ascii="Times New Roman" w:hAnsi="Times New Roman" w:cs="Times New Roman"/>
          <w:sz w:val="28"/>
          <w:szCs w:val="28"/>
          <w:lang w:eastAsia="ru-RU"/>
        </w:rPr>
        <w:lastRenderedPageBreak/>
        <w:t>Защитить Вас от химического оружия могут противогаз, специальная одежда, обувь или герметизированное убежище.</w:t>
      </w:r>
    </w:p>
    <w:p w:rsidR="00C445CF" w:rsidRPr="00CE1DB5" w:rsidRDefault="00C445CF" w:rsidP="00C32934">
      <w:pPr>
        <w:spacing w:after="0" w:line="240" w:lineRule="auto"/>
        <w:ind w:firstLine="709"/>
        <w:jc w:val="center"/>
        <w:rPr>
          <w:rFonts w:ascii="Times New Roman" w:hAnsi="Times New Roman" w:cs="Times New Roman"/>
          <w:b/>
          <w:bCs/>
          <w:sz w:val="28"/>
          <w:szCs w:val="28"/>
          <w:lang w:eastAsia="ru-RU"/>
        </w:rPr>
      </w:pPr>
    </w:p>
    <w:p w:rsidR="00C445CF" w:rsidRPr="00CE1DB5" w:rsidRDefault="00C445CF" w:rsidP="00C32934">
      <w:pPr>
        <w:spacing w:after="0" w:line="240" w:lineRule="auto"/>
        <w:ind w:firstLine="709"/>
        <w:jc w:val="center"/>
        <w:rPr>
          <w:rFonts w:ascii="Times New Roman" w:hAnsi="Times New Roman" w:cs="Times New Roman"/>
          <w:b/>
          <w:bCs/>
          <w:sz w:val="28"/>
          <w:szCs w:val="28"/>
          <w:lang w:eastAsia="ru-RU"/>
        </w:rPr>
      </w:pPr>
      <w:r w:rsidRPr="00CE1DB5">
        <w:rPr>
          <w:rFonts w:ascii="Times New Roman" w:hAnsi="Times New Roman" w:cs="Times New Roman"/>
          <w:b/>
          <w:bCs/>
          <w:sz w:val="28"/>
          <w:szCs w:val="28"/>
          <w:lang w:eastAsia="ru-RU"/>
        </w:rPr>
        <w:t>Биологическое оружие.</w:t>
      </w:r>
    </w:p>
    <w:p w:rsidR="00C445CF" w:rsidRPr="00CE1DB5" w:rsidRDefault="00C445CF" w:rsidP="00C32934">
      <w:pPr>
        <w:spacing w:after="0" w:line="240" w:lineRule="auto"/>
        <w:ind w:firstLine="709"/>
        <w:jc w:val="center"/>
        <w:rPr>
          <w:rFonts w:ascii="Times New Roman" w:hAnsi="Times New Roman" w:cs="Times New Roman"/>
          <w:b/>
          <w:bCs/>
          <w:sz w:val="28"/>
          <w:szCs w:val="28"/>
          <w:lang w:eastAsia="ru-RU"/>
        </w:rPr>
      </w:pPr>
    </w:p>
    <w:p w:rsidR="00C445CF" w:rsidRPr="00CE1DB5" w:rsidRDefault="00C445CF" w:rsidP="00D92BB9">
      <w:pPr>
        <w:spacing w:after="0" w:line="240" w:lineRule="auto"/>
        <w:ind w:firstLine="709"/>
        <w:jc w:val="both"/>
        <w:rPr>
          <w:rFonts w:ascii="Times New Roman" w:hAnsi="Times New Roman" w:cs="Times New Roman"/>
          <w:sz w:val="28"/>
          <w:szCs w:val="28"/>
          <w:lang w:eastAsia="ru-RU"/>
        </w:rPr>
      </w:pPr>
      <w:r w:rsidRPr="00CE1DB5">
        <w:rPr>
          <w:rFonts w:ascii="Times New Roman" w:hAnsi="Times New Roman" w:cs="Times New Roman"/>
          <w:b/>
          <w:bCs/>
          <w:sz w:val="28"/>
          <w:szCs w:val="28"/>
          <w:lang w:eastAsia="ru-RU"/>
        </w:rPr>
        <w:t>Биологическое оружие</w:t>
      </w:r>
      <w:r w:rsidRPr="00CE1DB5">
        <w:rPr>
          <w:rFonts w:ascii="Times New Roman" w:hAnsi="Times New Roman" w:cs="Times New Roman"/>
          <w:sz w:val="28"/>
          <w:szCs w:val="28"/>
          <w:lang w:eastAsia="ru-RU"/>
        </w:rPr>
        <w:t xml:space="preserve"> - это патогенные микроорганизмы или их споры, вирусы, бактериальные токсины. Оно может быть применено с помощью авиации, ракет и дрейфующих аэростатов в виде жидких или сухих (порошкообразных) рецептур, содержащих возбудителей различных заболеваний, а также путём распространения зараженных переносчиков (насекомых и клещей). Заражение людей и животных биологическими средствами может произойти не только в момент их применения, но и по истечении нескольких часов, дней и даже недель. Его основу составляют болезнетворные микробы и вырабатываемые ими яды - токсины. Некоторые микробы и токсины очень стойки.</w:t>
      </w:r>
    </w:p>
    <w:p w:rsidR="00C445CF" w:rsidRPr="00CE1DB5" w:rsidRDefault="00C445CF" w:rsidP="00D92BB9">
      <w:pPr>
        <w:spacing w:after="0" w:line="240" w:lineRule="auto"/>
        <w:ind w:firstLine="709"/>
        <w:jc w:val="both"/>
        <w:rPr>
          <w:rFonts w:ascii="Times New Roman" w:hAnsi="Times New Roman" w:cs="Times New Roman"/>
          <w:sz w:val="28"/>
          <w:szCs w:val="28"/>
          <w:lang w:eastAsia="ru-RU"/>
        </w:rPr>
      </w:pPr>
      <w:r w:rsidRPr="00CE1DB5">
        <w:rPr>
          <w:rFonts w:ascii="Times New Roman" w:hAnsi="Times New Roman" w:cs="Times New Roman"/>
          <w:sz w:val="28"/>
          <w:szCs w:val="28"/>
          <w:lang w:eastAsia="ru-RU"/>
        </w:rPr>
        <w:t>Применение противником биологических средств можно обнаружить по внешним признакам, а вид возбудителя инфекционных заболеваний - с помощью лабораторных исследований. Если биологические средства применяются в виде аэрозолей, то за низколетящим самолётом образуются тёмные полосы, которые постепенно рассеиваются и оседают на землю в виде мелких капель или порошка. Взрыв боеприпасов, снаряженных бактериальными средствами, сопровождается глухим звуком, образованием крупных осколков, появлением на почве и растительности капель и порошкообразных веществ. Нетрудно заметить и сбрасывание с самолётов различного типа контейнеров, пакетов, мешков, появление в местах их падения значительного количества насекомых и клещей, не встречавшихся прежде на данной местности. В районе применения бактериальных средств могут возникнуть массовые заболевания людей и падёж животных. Обнаружив признаки применения биологического оружия, немедленно сообщите в ближайшее медицинское или ветеринарное учреждение.</w:t>
      </w:r>
    </w:p>
    <w:p w:rsidR="00C445CF" w:rsidRPr="00CE1DB5" w:rsidRDefault="00C445CF" w:rsidP="00D92BB9">
      <w:pPr>
        <w:spacing w:after="0" w:line="240" w:lineRule="auto"/>
        <w:ind w:firstLine="709"/>
        <w:jc w:val="both"/>
        <w:rPr>
          <w:rFonts w:ascii="Times New Roman" w:hAnsi="Times New Roman" w:cs="Times New Roman"/>
          <w:sz w:val="28"/>
          <w:szCs w:val="28"/>
          <w:lang w:eastAsia="ru-RU"/>
        </w:rPr>
      </w:pPr>
      <w:r w:rsidRPr="00CE1DB5">
        <w:rPr>
          <w:rFonts w:ascii="Times New Roman" w:hAnsi="Times New Roman" w:cs="Times New Roman"/>
          <w:sz w:val="28"/>
          <w:szCs w:val="28"/>
          <w:lang w:eastAsia="ru-RU"/>
        </w:rPr>
        <w:t>В последнее время появились новейшие технологии, высокоточное оружие на новых физических принципах, что неизбежно изменит характер будущей войны. Решающая роль будет отводиться не живой силе, не ядерному, а высокоточному оружию и оружию на новых физических принципах. К высокоточному оружию относится оружие с вероятностью поражения 95 % и более (танки, самолеты, авиабомбы, крылатые ракеты и др.). К возможному оружию на новых физических принципах, прежде всего не летального воздействия, можно отнести: лазерное оружие, СВЧ и инфразвуковое оружие, психотропное оружие, оружие электромагнитного импульса.</w:t>
      </w:r>
    </w:p>
    <w:p w:rsidR="00C445CF" w:rsidRDefault="00C445CF" w:rsidP="005846E4">
      <w:pPr>
        <w:spacing w:after="0" w:line="240" w:lineRule="auto"/>
        <w:ind w:firstLine="709"/>
        <w:jc w:val="both"/>
        <w:rPr>
          <w:rFonts w:ascii="Times New Roman" w:hAnsi="Times New Roman" w:cs="Times New Roman"/>
          <w:b/>
          <w:bCs/>
          <w:color w:val="FF0000"/>
          <w:sz w:val="28"/>
          <w:szCs w:val="28"/>
          <w:lang w:eastAsia="ru-RU"/>
        </w:rPr>
      </w:pPr>
    </w:p>
    <w:p w:rsidR="00C445CF" w:rsidRDefault="00C445CF" w:rsidP="00CA2564">
      <w:pPr>
        <w:spacing w:after="0" w:line="240" w:lineRule="auto"/>
        <w:ind w:firstLine="708"/>
        <w:jc w:val="both"/>
        <w:rPr>
          <w:rFonts w:ascii="Times New Roman" w:hAnsi="Times New Roman" w:cs="Times New Roman"/>
          <w:b/>
          <w:bCs/>
          <w:sz w:val="28"/>
          <w:szCs w:val="28"/>
          <w:lang w:eastAsia="ru-RU"/>
        </w:rPr>
      </w:pPr>
    </w:p>
    <w:p w:rsidR="00C445CF" w:rsidRDefault="00C445CF" w:rsidP="00CA2564">
      <w:pPr>
        <w:spacing w:after="0" w:line="240" w:lineRule="auto"/>
        <w:ind w:firstLine="708"/>
        <w:jc w:val="both"/>
        <w:rPr>
          <w:rFonts w:ascii="Times New Roman" w:hAnsi="Times New Roman" w:cs="Times New Roman"/>
          <w:b/>
          <w:bCs/>
          <w:sz w:val="28"/>
          <w:szCs w:val="28"/>
          <w:lang w:eastAsia="ru-RU"/>
        </w:rPr>
      </w:pPr>
    </w:p>
    <w:p w:rsidR="00C445CF" w:rsidRDefault="00C445CF" w:rsidP="00CA2564">
      <w:pPr>
        <w:spacing w:after="0" w:line="240" w:lineRule="auto"/>
        <w:ind w:firstLine="708"/>
        <w:jc w:val="both"/>
        <w:rPr>
          <w:rFonts w:ascii="Times New Roman" w:hAnsi="Times New Roman" w:cs="Times New Roman"/>
          <w:b/>
          <w:bCs/>
          <w:sz w:val="28"/>
          <w:szCs w:val="28"/>
          <w:lang w:eastAsia="ru-RU"/>
        </w:rPr>
      </w:pPr>
    </w:p>
    <w:p w:rsidR="00C445CF" w:rsidRDefault="00C445CF" w:rsidP="00CA2564">
      <w:pPr>
        <w:spacing w:after="0" w:line="240" w:lineRule="auto"/>
        <w:ind w:firstLine="708"/>
        <w:jc w:val="both"/>
        <w:rPr>
          <w:rFonts w:ascii="Times New Roman" w:hAnsi="Times New Roman" w:cs="Times New Roman"/>
          <w:b/>
          <w:bCs/>
          <w:sz w:val="28"/>
          <w:szCs w:val="28"/>
          <w:lang w:eastAsia="ru-RU"/>
        </w:rPr>
      </w:pPr>
    </w:p>
    <w:p w:rsidR="00C445CF" w:rsidRDefault="00C445CF" w:rsidP="00CA2564">
      <w:pPr>
        <w:spacing w:after="0" w:line="240" w:lineRule="auto"/>
        <w:ind w:firstLine="708"/>
        <w:jc w:val="both"/>
        <w:rPr>
          <w:rFonts w:ascii="Times New Roman" w:hAnsi="Times New Roman" w:cs="Times New Roman"/>
          <w:b/>
          <w:bCs/>
          <w:sz w:val="28"/>
          <w:szCs w:val="28"/>
          <w:lang w:eastAsia="ru-RU"/>
        </w:rPr>
      </w:pPr>
    </w:p>
    <w:p w:rsidR="00C445CF" w:rsidRDefault="00C445CF" w:rsidP="00CA2564">
      <w:pPr>
        <w:spacing w:after="0" w:line="240" w:lineRule="auto"/>
        <w:ind w:firstLine="708"/>
        <w:jc w:val="both"/>
        <w:rPr>
          <w:rFonts w:ascii="Times New Roman" w:hAnsi="Times New Roman" w:cs="Times New Roman"/>
          <w:b/>
          <w:bCs/>
          <w:sz w:val="28"/>
          <w:szCs w:val="28"/>
          <w:lang w:eastAsia="ru-RU"/>
        </w:rPr>
      </w:pPr>
    </w:p>
    <w:p w:rsidR="00C445CF" w:rsidRDefault="00C445CF" w:rsidP="00CA2564">
      <w:pPr>
        <w:spacing w:after="0" w:line="240" w:lineRule="auto"/>
        <w:ind w:firstLine="708"/>
        <w:jc w:val="both"/>
        <w:rPr>
          <w:rFonts w:ascii="Times New Roman" w:hAnsi="Times New Roman" w:cs="Times New Roman"/>
          <w:b/>
          <w:bCs/>
          <w:sz w:val="28"/>
          <w:szCs w:val="28"/>
          <w:lang w:eastAsia="ru-RU"/>
        </w:rPr>
      </w:pPr>
      <w:r>
        <w:rPr>
          <w:rFonts w:ascii="Times New Roman" w:hAnsi="Times New Roman" w:cs="Times New Roman"/>
          <w:b/>
          <w:bCs/>
          <w:sz w:val="28"/>
          <w:szCs w:val="28"/>
          <w:lang w:eastAsia="ru-RU"/>
        </w:rPr>
        <w:t>Учебный вопрос</w:t>
      </w:r>
      <w:r w:rsidRPr="00CE1DB5">
        <w:rPr>
          <w:rFonts w:ascii="Times New Roman" w:hAnsi="Times New Roman" w:cs="Times New Roman"/>
          <w:b/>
          <w:bCs/>
          <w:sz w:val="28"/>
          <w:szCs w:val="28"/>
          <w:lang w:eastAsia="ru-RU"/>
        </w:rPr>
        <w:t xml:space="preserve"> № </w:t>
      </w:r>
      <w:r>
        <w:rPr>
          <w:rFonts w:ascii="Times New Roman" w:hAnsi="Times New Roman" w:cs="Times New Roman"/>
          <w:b/>
          <w:bCs/>
          <w:sz w:val="28"/>
          <w:szCs w:val="28"/>
          <w:lang w:eastAsia="ru-RU"/>
        </w:rPr>
        <w:t>6</w:t>
      </w:r>
      <w:r w:rsidRPr="00CE1DB5">
        <w:rPr>
          <w:rFonts w:ascii="Times New Roman" w:hAnsi="Times New Roman" w:cs="Times New Roman"/>
          <w:b/>
          <w:bCs/>
          <w:sz w:val="28"/>
          <w:szCs w:val="28"/>
          <w:lang w:eastAsia="ru-RU"/>
        </w:rPr>
        <w:t>:</w:t>
      </w:r>
    </w:p>
    <w:p w:rsidR="00C445CF" w:rsidRDefault="00C445CF" w:rsidP="00CA2564">
      <w:pPr>
        <w:spacing w:after="0" w:line="240" w:lineRule="auto"/>
        <w:ind w:firstLine="708"/>
        <w:jc w:val="both"/>
        <w:rPr>
          <w:rFonts w:ascii="Times New Roman" w:hAnsi="Times New Roman" w:cs="Times New Roman"/>
          <w:b/>
          <w:bCs/>
          <w:sz w:val="28"/>
          <w:szCs w:val="28"/>
          <w:lang w:eastAsia="ru-RU"/>
        </w:rPr>
      </w:pPr>
    </w:p>
    <w:p w:rsidR="00C445CF" w:rsidRDefault="00C445CF" w:rsidP="00C62BC8">
      <w:pPr>
        <w:spacing w:after="0" w:line="240" w:lineRule="auto"/>
        <w:ind w:firstLine="708"/>
        <w:jc w:val="both"/>
        <w:rPr>
          <w:rFonts w:ascii="Times New Roman" w:hAnsi="Times New Roman" w:cs="Times New Roman"/>
          <w:b/>
          <w:bCs/>
          <w:sz w:val="28"/>
          <w:szCs w:val="28"/>
          <w:lang w:eastAsia="ru-RU"/>
        </w:rPr>
      </w:pPr>
      <w:r w:rsidRPr="00CE1DB5">
        <w:rPr>
          <w:rFonts w:ascii="Times New Roman" w:hAnsi="Times New Roman" w:cs="Times New Roman"/>
          <w:b/>
          <w:bCs/>
          <w:sz w:val="28"/>
          <w:szCs w:val="28"/>
          <w:lang w:eastAsia="ru-RU"/>
        </w:rPr>
        <w:t xml:space="preserve">«Основные способы защиты работников  от опасностей, </w:t>
      </w:r>
    </w:p>
    <w:p w:rsidR="00C445CF" w:rsidRPr="00CE1DB5" w:rsidRDefault="00C445CF" w:rsidP="00C62BC8">
      <w:pPr>
        <w:spacing w:after="0" w:line="240" w:lineRule="auto"/>
        <w:ind w:firstLine="708"/>
        <w:jc w:val="both"/>
        <w:rPr>
          <w:rFonts w:ascii="Times New Roman" w:hAnsi="Times New Roman" w:cs="Times New Roman"/>
          <w:b/>
          <w:bCs/>
          <w:sz w:val="28"/>
          <w:szCs w:val="28"/>
          <w:lang w:eastAsia="ru-RU"/>
        </w:rPr>
      </w:pPr>
      <w:r w:rsidRPr="00CE1DB5">
        <w:rPr>
          <w:rFonts w:ascii="Times New Roman" w:hAnsi="Times New Roman" w:cs="Times New Roman"/>
          <w:b/>
          <w:bCs/>
          <w:sz w:val="28"/>
          <w:szCs w:val="28"/>
          <w:lang w:eastAsia="ru-RU"/>
        </w:rPr>
        <w:t>возникающих при ЧС и военных конфликтах».</w:t>
      </w:r>
    </w:p>
    <w:p w:rsidR="00C445CF" w:rsidRPr="00CE1DB5" w:rsidRDefault="00C445CF" w:rsidP="00D56440">
      <w:pPr>
        <w:spacing w:after="0" w:line="240" w:lineRule="auto"/>
        <w:ind w:firstLine="709"/>
        <w:jc w:val="center"/>
        <w:rPr>
          <w:rFonts w:ascii="Times New Roman" w:hAnsi="Times New Roman" w:cs="Times New Roman"/>
          <w:b/>
          <w:bCs/>
          <w:sz w:val="28"/>
          <w:szCs w:val="28"/>
          <w:lang w:eastAsia="ru-RU"/>
        </w:rPr>
      </w:pPr>
    </w:p>
    <w:p w:rsidR="00C445CF" w:rsidRPr="00CE1DB5" w:rsidRDefault="00C445CF" w:rsidP="00D56440">
      <w:pPr>
        <w:spacing w:after="0" w:line="240" w:lineRule="auto"/>
        <w:ind w:firstLine="709"/>
        <w:jc w:val="center"/>
        <w:rPr>
          <w:rFonts w:ascii="Times New Roman" w:hAnsi="Times New Roman" w:cs="Times New Roman"/>
          <w:b/>
          <w:bCs/>
          <w:sz w:val="28"/>
          <w:szCs w:val="28"/>
          <w:lang w:eastAsia="ru-RU"/>
        </w:rPr>
      </w:pPr>
      <w:r w:rsidRPr="00CE1DB5">
        <w:rPr>
          <w:rFonts w:ascii="Times New Roman" w:hAnsi="Times New Roman" w:cs="Times New Roman"/>
          <w:b/>
          <w:bCs/>
          <w:sz w:val="28"/>
          <w:szCs w:val="28"/>
          <w:lang w:eastAsia="ru-RU"/>
        </w:rPr>
        <w:t>Оповещение.</w:t>
      </w:r>
    </w:p>
    <w:p w:rsidR="00C445CF" w:rsidRPr="00CE1DB5" w:rsidRDefault="00C445CF" w:rsidP="00D56440">
      <w:pPr>
        <w:spacing w:after="0" w:line="240" w:lineRule="auto"/>
        <w:ind w:firstLine="709"/>
        <w:jc w:val="center"/>
        <w:rPr>
          <w:rFonts w:ascii="Times New Roman" w:hAnsi="Times New Roman" w:cs="Times New Roman"/>
          <w:sz w:val="28"/>
          <w:szCs w:val="28"/>
          <w:lang w:eastAsia="ru-RU"/>
        </w:rPr>
      </w:pPr>
    </w:p>
    <w:p w:rsidR="00C445CF" w:rsidRPr="00CE1DB5" w:rsidRDefault="00C445CF" w:rsidP="00D92BB9">
      <w:pPr>
        <w:spacing w:after="0" w:line="240" w:lineRule="auto"/>
        <w:ind w:firstLine="709"/>
        <w:jc w:val="both"/>
        <w:rPr>
          <w:rFonts w:ascii="Times New Roman" w:hAnsi="Times New Roman" w:cs="Times New Roman"/>
          <w:sz w:val="28"/>
          <w:szCs w:val="28"/>
          <w:lang w:eastAsia="ru-RU"/>
        </w:rPr>
      </w:pPr>
      <w:r w:rsidRPr="00CE1DB5">
        <w:rPr>
          <w:rFonts w:ascii="Times New Roman" w:hAnsi="Times New Roman" w:cs="Times New Roman"/>
          <w:sz w:val="28"/>
          <w:szCs w:val="28"/>
          <w:lang w:eastAsia="ru-RU"/>
        </w:rPr>
        <w:t>Подавляющее большинство предприятий, объектов сельского хозяйства, учебных заведений имеют свои местные радиоузлы. В военное время при возникновении воздушной, химической или радиационной опасности сначала звучат сирены, то есть сигнал «ВНИМАНИЕ ВСЕМ!». Затем следует информация, к примеру: «Внимание! Говорит Главное управление МЧС России по Ульяновской области. Граждане! Воздушная тревога! Воздушная тревога!» И далее очень коротко даются рекомендации, что нужно сделать дома, что взять с собой, где укрыться. Может сообщаться и другая, более обстоятельная, информация.</w:t>
      </w:r>
    </w:p>
    <w:p w:rsidR="00C445CF" w:rsidRPr="00CE1DB5" w:rsidRDefault="00C445CF" w:rsidP="00D92BB9">
      <w:pPr>
        <w:spacing w:after="0" w:line="240" w:lineRule="auto"/>
        <w:ind w:firstLine="709"/>
        <w:jc w:val="both"/>
        <w:rPr>
          <w:rFonts w:ascii="Times New Roman" w:hAnsi="Times New Roman" w:cs="Times New Roman"/>
          <w:sz w:val="28"/>
          <w:szCs w:val="28"/>
          <w:lang w:eastAsia="ru-RU"/>
        </w:rPr>
      </w:pPr>
      <w:r w:rsidRPr="00CE1DB5">
        <w:rPr>
          <w:rFonts w:ascii="Times New Roman" w:hAnsi="Times New Roman" w:cs="Times New Roman"/>
          <w:sz w:val="28"/>
          <w:szCs w:val="28"/>
          <w:lang w:eastAsia="ru-RU"/>
        </w:rPr>
        <w:t xml:space="preserve">Чтобы оперативно оповещать население создаются так называемые локальные системы оповещения. Они позволяют своевременно оповещать не только своих рабочих и служащих, но и руководителей предприятий, учреждений, организаций, учебных заведений, находящихся вблизи опасных объектов, а также население, попадающее в зоны возможного заражения, разрушения. Границы таких зон определяются заранее. Все предприятия, учреждения и населённые пункты объединяются в самостоятельную систему оповещения. Одновременно локальные системы являются частью территориальной (республиканской, краевой, областной) системы централизованного оповещения. </w:t>
      </w:r>
    </w:p>
    <w:p w:rsidR="00C445CF" w:rsidRPr="00CE1DB5" w:rsidRDefault="00C445CF" w:rsidP="00D92BB9">
      <w:pPr>
        <w:spacing w:after="0" w:line="240" w:lineRule="auto"/>
        <w:ind w:firstLine="709"/>
        <w:jc w:val="both"/>
        <w:rPr>
          <w:rFonts w:ascii="Times New Roman" w:hAnsi="Times New Roman" w:cs="Times New Roman"/>
          <w:sz w:val="28"/>
          <w:szCs w:val="28"/>
          <w:lang w:eastAsia="ru-RU"/>
        </w:rPr>
      </w:pPr>
      <w:r w:rsidRPr="00CE1DB5">
        <w:rPr>
          <w:rFonts w:ascii="Times New Roman" w:hAnsi="Times New Roman" w:cs="Times New Roman"/>
          <w:b/>
          <w:bCs/>
          <w:sz w:val="28"/>
          <w:szCs w:val="28"/>
          <w:lang w:eastAsia="ru-RU"/>
        </w:rPr>
        <w:t>Эвакуация</w:t>
      </w:r>
      <w:r w:rsidRPr="00CE1DB5">
        <w:rPr>
          <w:rFonts w:ascii="Times New Roman" w:hAnsi="Times New Roman" w:cs="Times New Roman"/>
          <w:sz w:val="28"/>
          <w:szCs w:val="28"/>
          <w:lang w:eastAsia="ru-RU"/>
        </w:rPr>
        <w:t xml:space="preserve"> является одним из способов защиты населения. Это вывоз (или вывод) людей из опасных районов. Эвакуация рабочих, служащих и членов их семей осуществляется по производственно-территориальному принципу, т. е. по предприятиям, цехам, отделам. Дети обычно эвакуируются вместе с родителями, но в особых случаях образовательные учреждения и детские сады вывозятся самостоятельно. Организуют эвакуацию главы администраций городов, районов, руководители предприятий, организаций, учреждений. </w:t>
      </w:r>
    </w:p>
    <w:p w:rsidR="00C445CF" w:rsidRPr="00CE1DB5" w:rsidRDefault="00C445CF" w:rsidP="00D92BB9">
      <w:pPr>
        <w:spacing w:after="0" w:line="240" w:lineRule="auto"/>
        <w:ind w:firstLine="709"/>
        <w:jc w:val="both"/>
        <w:rPr>
          <w:rFonts w:ascii="Times New Roman" w:hAnsi="Times New Roman" w:cs="Times New Roman"/>
          <w:sz w:val="28"/>
          <w:szCs w:val="28"/>
          <w:lang w:eastAsia="ru-RU"/>
        </w:rPr>
      </w:pPr>
      <w:r w:rsidRPr="00CE1DB5">
        <w:rPr>
          <w:rFonts w:ascii="Times New Roman" w:hAnsi="Times New Roman" w:cs="Times New Roman"/>
          <w:b/>
          <w:bCs/>
          <w:sz w:val="28"/>
          <w:szCs w:val="28"/>
          <w:lang w:eastAsia="ru-RU"/>
        </w:rPr>
        <w:t xml:space="preserve">Рассредоточение </w:t>
      </w:r>
      <w:r w:rsidRPr="00CE1DB5">
        <w:rPr>
          <w:rFonts w:ascii="Times New Roman" w:hAnsi="Times New Roman" w:cs="Times New Roman"/>
          <w:sz w:val="28"/>
          <w:szCs w:val="28"/>
          <w:lang w:eastAsia="ru-RU"/>
        </w:rPr>
        <w:t>– это комплекс мероприятий по организованному вывозу (выводу) из категорированных городов и размещение в загородной зоне для проживания и отдыха рабочих и служащих объектов экономики, производственная деятельность которых в военное время будет продолжаться в этих городах.</w:t>
      </w:r>
    </w:p>
    <w:p w:rsidR="00C445CF" w:rsidRPr="00CE1DB5" w:rsidRDefault="00C445CF" w:rsidP="00D92BB9">
      <w:pPr>
        <w:spacing w:after="0" w:line="240" w:lineRule="auto"/>
        <w:ind w:firstLine="709"/>
        <w:jc w:val="both"/>
        <w:rPr>
          <w:rFonts w:ascii="Times New Roman" w:hAnsi="Times New Roman" w:cs="Times New Roman"/>
          <w:b/>
          <w:bCs/>
          <w:sz w:val="28"/>
          <w:szCs w:val="28"/>
          <w:lang w:eastAsia="ru-RU"/>
        </w:rPr>
      </w:pPr>
      <w:r w:rsidRPr="00CE1DB5">
        <w:rPr>
          <w:rFonts w:ascii="Times New Roman" w:hAnsi="Times New Roman" w:cs="Times New Roman"/>
          <w:b/>
          <w:bCs/>
          <w:sz w:val="28"/>
          <w:szCs w:val="28"/>
          <w:lang w:eastAsia="ru-RU"/>
        </w:rPr>
        <w:t>Укрытие в защитных сооружениях.</w:t>
      </w:r>
    </w:p>
    <w:p w:rsidR="00C445CF" w:rsidRDefault="00C445CF" w:rsidP="00ED0D49">
      <w:pPr>
        <w:spacing w:after="0" w:line="240" w:lineRule="auto"/>
        <w:ind w:firstLine="709"/>
        <w:jc w:val="both"/>
        <w:rPr>
          <w:rFonts w:ascii="Times New Roman" w:hAnsi="Times New Roman" w:cs="Times New Roman"/>
          <w:sz w:val="28"/>
          <w:szCs w:val="28"/>
          <w:lang w:eastAsia="ru-RU"/>
        </w:rPr>
      </w:pPr>
      <w:r w:rsidRPr="00CE1DB5">
        <w:rPr>
          <w:rFonts w:ascii="Times New Roman" w:hAnsi="Times New Roman" w:cs="Times New Roman"/>
          <w:sz w:val="28"/>
          <w:szCs w:val="28"/>
          <w:lang w:eastAsia="ru-RU"/>
        </w:rPr>
        <w:t xml:space="preserve">Один из наиболее надёжных способов в случае применения оружия обычных видов и современных средств массового уничтожения - это укрытие в защитных сооружениях. К таким сооружениям относят убежища и противорадиационные укрытия (ПРУ). Кроме того, для защиты людей могут </w:t>
      </w:r>
      <w:r w:rsidRPr="00CE1DB5">
        <w:rPr>
          <w:rFonts w:ascii="Times New Roman" w:hAnsi="Times New Roman" w:cs="Times New Roman"/>
          <w:sz w:val="28"/>
          <w:szCs w:val="28"/>
          <w:lang w:eastAsia="ru-RU"/>
        </w:rPr>
        <w:lastRenderedPageBreak/>
        <w:t>применяться и простейшие укрытия. Защитные сооружения по месту расположения могут быть встроенными, расположенными в подвалах и цокольных этажах зданий и сооружений, и отдельно стоящими, сооружаемыми вне зданий и сооружений. Размещают их возможно ближе к местам работы или проживания людей. По срокам строительства защитные сооружения подразделяются на построенные заблаговременно, т. е. в мирное время, и быстровозводимые, которые сооружаются пр</w:t>
      </w:r>
      <w:r>
        <w:rPr>
          <w:rFonts w:ascii="Times New Roman" w:hAnsi="Times New Roman" w:cs="Times New Roman"/>
          <w:sz w:val="28"/>
          <w:szCs w:val="28"/>
          <w:lang w:eastAsia="ru-RU"/>
        </w:rPr>
        <w:t>и возникновении военной угрозы.</w:t>
      </w:r>
    </w:p>
    <w:p w:rsidR="00C445CF" w:rsidRDefault="00C445CF" w:rsidP="00ED0D49">
      <w:pPr>
        <w:spacing w:after="0" w:line="240" w:lineRule="auto"/>
        <w:ind w:firstLine="709"/>
        <w:jc w:val="both"/>
        <w:rPr>
          <w:rFonts w:ascii="Times New Roman" w:hAnsi="Times New Roman" w:cs="Times New Roman"/>
          <w:sz w:val="28"/>
          <w:szCs w:val="28"/>
          <w:lang w:eastAsia="ru-RU"/>
        </w:rPr>
      </w:pPr>
    </w:p>
    <w:p w:rsidR="00C445CF" w:rsidRPr="00ED0D49" w:rsidRDefault="00C445CF" w:rsidP="00ED0D49">
      <w:pPr>
        <w:spacing w:after="0" w:line="240" w:lineRule="auto"/>
        <w:ind w:firstLine="709"/>
        <w:jc w:val="both"/>
        <w:rPr>
          <w:rFonts w:ascii="Times New Roman" w:hAnsi="Times New Roman" w:cs="Times New Roman"/>
          <w:b/>
          <w:bCs/>
          <w:sz w:val="28"/>
          <w:szCs w:val="28"/>
          <w:lang w:eastAsia="ru-RU"/>
        </w:rPr>
      </w:pPr>
      <w:r w:rsidRPr="00ED0D49">
        <w:rPr>
          <w:rFonts w:ascii="Times New Roman" w:hAnsi="Times New Roman" w:cs="Times New Roman"/>
          <w:b/>
          <w:bCs/>
          <w:sz w:val="28"/>
          <w:szCs w:val="28"/>
          <w:lang w:eastAsia="ru-RU"/>
        </w:rPr>
        <w:t>Заключительная часть:</w:t>
      </w:r>
    </w:p>
    <w:p w:rsidR="00C445CF" w:rsidRPr="00ED0D49" w:rsidRDefault="00C445CF" w:rsidP="00D92BB9">
      <w:pPr>
        <w:spacing w:after="0" w:line="240" w:lineRule="auto"/>
        <w:ind w:firstLine="709"/>
        <w:jc w:val="both"/>
        <w:rPr>
          <w:rFonts w:ascii="Times New Roman" w:hAnsi="Times New Roman" w:cs="Times New Roman"/>
          <w:b/>
          <w:bCs/>
          <w:sz w:val="28"/>
          <w:szCs w:val="28"/>
          <w:lang w:eastAsia="ru-RU"/>
        </w:rPr>
      </w:pPr>
    </w:p>
    <w:p w:rsidR="00C445CF" w:rsidRDefault="00C445CF" w:rsidP="00D92BB9">
      <w:pPr>
        <w:spacing w:after="0" w:line="240" w:lineRule="auto"/>
        <w:ind w:firstLine="709"/>
        <w:jc w:val="both"/>
        <w:rPr>
          <w:rFonts w:ascii="Times New Roman" w:hAnsi="Times New Roman" w:cs="Times New Roman"/>
          <w:sz w:val="28"/>
          <w:szCs w:val="28"/>
          <w:lang w:eastAsia="ru-RU"/>
        </w:rPr>
      </w:pPr>
      <w:r w:rsidRPr="00CE1DB5">
        <w:rPr>
          <w:rFonts w:ascii="Times New Roman" w:hAnsi="Times New Roman" w:cs="Times New Roman"/>
          <w:sz w:val="28"/>
          <w:szCs w:val="28"/>
          <w:lang w:eastAsia="ru-RU"/>
        </w:rPr>
        <w:t>Руководитель напоминает тему и цели занятия, отвечает на вопросы.</w:t>
      </w:r>
    </w:p>
    <w:p w:rsidR="00C445CF" w:rsidRDefault="00C445CF" w:rsidP="00D92BB9">
      <w:pPr>
        <w:spacing w:after="0" w:line="240" w:lineRule="auto"/>
        <w:ind w:firstLine="709"/>
        <w:jc w:val="both"/>
        <w:rPr>
          <w:rFonts w:ascii="Times New Roman" w:hAnsi="Times New Roman" w:cs="Times New Roman"/>
          <w:sz w:val="28"/>
          <w:szCs w:val="28"/>
          <w:lang w:eastAsia="ru-RU"/>
        </w:rPr>
      </w:pPr>
    </w:p>
    <w:p w:rsidR="00C445CF" w:rsidRDefault="00C445CF" w:rsidP="00D92BB9">
      <w:pPr>
        <w:spacing w:after="0" w:line="240" w:lineRule="auto"/>
        <w:ind w:firstLine="709"/>
        <w:jc w:val="both"/>
        <w:rPr>
          <w:rFonts w:ascii="Times New Roman" w:hAnsi="Times New Roman" w:cs="Times New Roman"/>
          <w:sz w:val="28"/>
          <w:szCs w:val="28"/>
          <w:lang w:eastAsia="ru-RU"/>
        </w:rPr>
      </w:pPr>
    </w:p>
    <w:p w:rsidR="00C445CF" w:rsidRPr="00440FF1" w:rsidRDefault="00C445CF" w:rsidP="00D92BB9">
      <w:pPr>
        <w:spacing w:after="0" w:line="240" w:lineRule="auto"/>
        <w:ind w:firstLine="709"/>
        <w:jc w:val="both"/>
        <w:rPr>
          <w:rFonts w:ascii="Times New Roman" w:hAnsi="Times New Roman" w:cs="Times New Roman"/>
          <w:b/>
          <w:bCs/>
          <w:sz w:val="28"/>
          <w:szCs w:val="28"/>
          <w:lang w:eastAsia="ru-RU"/>
        </w:rPr>
      </w:pPr>
      <w:r w:rsidRPr="00440FF1">
        <w:rPr>
          <w:rFonts w:ascii="Times New Roman" w:hAnsi="Times New Roman" w:cs="Times New Roman"/>
          <w:b/>
          <w:bCs/>
          <w:sz w:val="28"/>
          <w:szCs w:val="28"/>
          <w:lang w:eastAsia="ru-RU"/>
        </w:rPr>
        <w:t>Руководитель занятия</w:t>
      </w:r>
      <w:r>
        <w:rPr>
          <w:rFonts w:ascii="Times New Roman" w:hAnsi="Times New Roman" w:cs="Times New Roman"/>
          <w:b/>
          <w:bCs/>
          <w:sz w:val="28"/>
          <w:szCs w:val="28"/>
          <w:lang w:eastAsia="ru-RU"/>
        </w:rPr>
        <w:t>:</w:t>
      </w:r>
    </w:p>
    <w:sectPr w:rsidR="00C445CF" w:rsidRPr="00440FF1" w:rsidSect="00C62BC8">
      <w:headerReference w:type="default" r:id="rId7"/>
      <w:pgSz w:w="11906" w:h="16838"/>
      <w:pgMar w:top="1134" w:right="851"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4355E" w:rsidRDefault="0054355E" w:rsidP="00231815">
      <w:pPr>
        <w:spacing w:after="0" w:line="240" w:lineRule="auto"/>
      </w:pPr>
      <w:r>
        <w:separator/>
      </w:r>
    </w:p>
  </w:endnote>
  <w:endnote w:type="continuationSeparator" w:id="1">
    <w:p w:rsidR="0054355E" w:rsidRDefault="0054355E" w:rsidP="0023181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4355E" w:rsidRDefault="0054355E" w:rsidP="00231815">
      <w:pPr>
        <w:spacing w:after="0" w:line="240" w:lineRule="auto"/>
      </w:pPr>
      <w:r>
        <w:separator/>
      </w:r>
    </w:p>
  </w:footnote>
  <w:footnote w:type="continuationSeparator" w:id="1">
    <w:p w:rsidR="0054355E" w:rsidRDefault="0054355E" w:rsidP="0023181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5CF" w:rsidRDefault="001C241D" w:rsidP="008306AF">
    <w:pPr>
      <w:pStyle w:val="a9"/>
      <w:framePr w:wrap="auto" w:vAnchor="text" w:hAnchor="margin" w:xAlign="center" w:y="1"/>
      <w:rPr>
        <w:rStyle w:val="ae"/>
      </w:rPr>
    </w:pPr>
    <w:r>
      <w:rPr>
        <w:rStyle w:val="ae"/>
      </w:rPr>
      <w:fldChar w:fldCharType="begin"/>
    </w:r>
    <w:r w:rsidR="00C445CF">
      <w:rPr>
        <w:rStyle w:val="ae"/>
      </w:rPr>
      <w:instrText xml:space="preserve">PAGE  </w:instrText>
    </w:r>
    <w:r>
      <w:rPr>
        <w:rStyle w:val="ae"/>
      </w:rPr>
      <w:fldChar w:fldCharType="separate"/>
    </w:r>
    <w:r w:rsidR="00E34F7A">
      <w:rPr>
        <w:rStyle w:val="ae"/>
        <w:noProof/>
      </w:rPr>
      <w:t>33</w:t>
    </w:r>
    <w:r>
      <w:rPr>
        <w:rStyle w:val="ae"/>
      </w:rPr>
      <w:fldChar w:fldCharType="end"/>
    </w:r>
  </w:p>
  <w:p w:rsidR="00C445CF" w:rsidRDefault="00C445CF">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85411"/>
    <w:multiLevelType w:val="hybridMultilevel"/>
    <w:tmpl w:val="EBD4EB88"/>
    <w:lvl w:ilvl="0" w:tplc="2CAE6DC8">
      <w:start w:val="1"/>
      <w:numFmt w:val="decimal"/>
      <w:lvlText w:val="%1."/>
      <w:lvlJc w:val="left"/>
      <w:pPr>
        <w:ind w:left="1758" w:hanging="1050"/>
      </w:pPr>
      <w:rPr>
        <w:rFonts w:hint="default"/>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1">
    <w:nsid w:val="03E80DF1"/>
    <w:multiLevelType w:val="singleLevel"/>
    <w:tmpl w:val="04190009"/>
    <w:lvl w:ilvl="0">
      <w:start w:val="1"/>
      <w:numFmt w:val="bullet"/>
      <w:lvlText w:val=""/>
      <w:lvlJc w:val="left"/>
      <w:pPr>
        <w:tabs>
          <w:tab w:val="num" w:pos="360"/>
        </w:tabs>
        <w:ind w:left="360" w:hanging="360"/>
      </w:pPr>
      <w:rPr>
        <w:rFonts w:ascii="Wingdings" w:hAnsi="Wingdings" w:cs="Wingdings" w:hint="default"/>
      </w:rPr>
    </w:lvl>
  </w:abstractNum>
  <w:abstractNum w:abstractNumId="2">
    <w:nsid w:val="08A854F3"/>
    <w:multiLevelType w:val="multilevel"/>
    <w:tmpl w:val="758029DE"/>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3">
    <w:nsid w:val="0ABE46FD"/>
    <w:multiLevelType w:val="singleLevel"/>
    <w:tmpl w:val="04190009"/>
    <w:lvl w:ilvl="0">
      <w:start w:val="1"/>
      <w:numFmt w:val="bullet"/>
      <w:lvlText w:val=""/>
      <w:lvlJc w:val="left"/>
      <w:pPr>
        <w:tabs>
          <w:tab w:val="num" w:pos="360"/>
        </w:tabs>
        <w:ind w:left="360" w:hanging="360"/>
      </w:pPr>
      <w:rPr>
        <w:rFonts w:ascii="Wingdings" w:hAnsi="Wingdings" w:cs="Wingdings" w:hint="default"/>
      </w:rPr>
    </w:lvl>
  </w:abstractNum>
  <w:abstractNum w:abstractNumId="4">
    <w:nsid w:val="111753FC"/>
    <w:multiLevelType w:val="multilevel"/>
    <w:tmpl w:val="4FCE27FE"/>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5">
    <w:nsid w:val="286F5E03"/>
    <w:multiLevelType w:val="hybridMultilevel"/>
    <w:tmpl w:val="EBD4EB88"/>
    <w:lvl w:ilvl="0" w:tplc="2CAE6DC8">
      <w:start w:val="1"/>
      <w:numFmt w:val="decimal"/>
      <w:lvlText w:val="%1."/>
      <w:lvlJc w:val="left"/>
      <w:pPr>
        <w:ind w:left="1758" w:hanging="1050"/>
      </w:pPr>
      <w:rPr>
        <w:rFonts w:hint="default"/>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6">
    <w:nsid w:val="2EBF1540"/>
    <w:multiLevelType w:val="hybridMultilevel"/>
    <w:tmpl w:val="8050F6F6"/>
    <w:lvl w:ilvl="0" w:tplc="0419000F">
      <w:start w:val="2"/>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34EA2594"/>
    <w:multiLevelType w:val="singleLevel"/>
    <w:tmpl w:val="0419000F"/>
    <w:lvl w:ilvl="0">
      <w:start w:val="1"/>
      <w:numFmt w:val="decimal"/>
      <w:lvlText w:val="%1."/>
      <w:lvlJc w:val="left"/>
      <w:pPr>
        <w:tabs>
          <w:tab w:val="num" w:pos="360"/>
        </w:tabs>
        <w:ind w:left="360" w:hanging="360"/>
      </w:pPr>
    </w:lvl>
  </w:abstractNum>
  <w:abstractNum w:abstractNumId="8">
    <w:nsid w:val="411875D2"/>
    <w:multiLevelType w:val="multilevel"/>
    <w:tmpl w:val="AF944E2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9">
    <w:nsid w:val="440E061B"/>
    <w:multiLevelType w:val="hybridMultilevel"/>
    <w:tmpl w:val="EBD4EB88"/>
    <w:lvl w:ilvl="0" w:tplc="2CAE6DC8">
      <w:start w:val="1"/>
      <w:numFmt w:val="decimal"/>
      <w:lvlText w:val="%1."/>
      <w:lvlJc w:val="left"/>
      <w:pPr>
        <w:ind w:left="1758" w:hanging="1050"/>
      </w:pPr>
      <w:rPr>
        <w:rFonts w:hint="default"/>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10">
    <w:nsid w:val="47802AF3"/>
    <w:multiLevelType w:val="multilevel"/>
    <w:tmpl w:val="DBD0654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1">
    <w:nsid w:val="5FC5413B"/>
    <w:multiLevelType w:val="singleLevel"/>
    <w:tmpl w:val="6C72E572"/>
    <w:lvl w:ilvl="0">
      <w:start w:val="1"/>
      <w:numFmt w:val="bullet"/>
      <w:lvlText w:val="-"/>
      <w:lvlJc w:val="left"/>
      <w:pPr>
        <w:tabs>
          <w:tab w:val="num" w:pos="360"/>
        </w:tabs>
        <w:ind w:left="360" w:hanging="360"/>
      </w:pPr>
    </w:lvl>
  </w:abstractNum>
  <w:abstractNum w:abstractNumId="12">
    <w:nsid w:val="61653111"/>
    <w:multiLevelType w:val="singleLevel"/>
    <w:tmpl w:val="04190009"/>
    <w:lvl w:ilvl="0">
      <w:start w:val="1"/>
      <w:numFmt w:val="bullet"/>
      <w:lvlText w:val=""/>
      <w:lvlJc w:val="left"/>
      <w:pPr>
        <w:tabs>
          <w:tab w:val="num" w:pos="360"/>
        </w:tabs>
        <w:ind w:left="360" w:hanging="360"/>
      </w:pPr>
      <w:rPr>
        <w:rFonts w:ascii="Wingdings" w:hAnsi="Wingdings" w:cs="Wingdings" w:hint="default"/>
      </w:rPr>
    </w:lvl>
  </w:abstractNum>
  <w:abstractNum w:abstractNumId="13">
    <w:nsid w:val="620B7A24"/>
    <w:multiLevelType w:val="hybridMultilevel"/>
    <w:tmpl w:val="1AC088C2"/>
    <w:lvl w:ilvl="0" w:tplc="ED964060">
      <w:start w:val="2"/>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4">
    <w:nsid w:val="663833F7"/>
    <w:multiLevelType w:val="hybridMultilevel"/>
    <w:tmpl w:val="EBD4EB88"/>
    <w:lvl w:ilvl="0" w:tplc="2CAE6DC8">
      <w:start w:val="1"/>
      <w:numFmt w:val="decimal"/>
      <w:lvlText w:val="%1."/>
      <w:lvlJc w:val="left"/>
      <w:pPr>
        <w:ind w:left="1758" w:hanging="1050"/>
      </w:pPr>
      <w:rPr>
        <w:rFonts w:hint="default"/>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num w:numId="1">
    <w:abstractNumId w:val="7"/>
    <w:lvlOverride w:ilvl="0">
      <w:startOverride w:val="1"/>
    </w:lvlOverride>
  </w:num>
  <w:num w:numId="2">
    <w:abstractNumId w:val="11"/>
  </w:num>
  <w:num w:numId="3">
    <w:abstractNumId w:val="12"/>
  </w:num>
  <w:num w:numId="4">
    <w:abstractNumId w:val="1"/>
  </w:num>
  <w:num w:numId="5">
    <w:abstractNumId w:val="3"/>
  </w:num>
  <w:num w:numId="6">
    <w:abstractNumId w:val="6"/>
  </w:num>
  <w:num w:numId="7">
    <w:abstractNumId w:val="13"/>
  </w:num>
  <w:num w:numId="8">
    <w:abstractNumId w:val="0"/>
  </w:num>
  <w:num w:numId="9">
    <w:abstractNumId w:val="9"/>
  </w:num>
  <w:num w:numId="10">
    <w:abstractNumId w:val="14"/>
  </w:num>
  <w:num w:numId="11">
    <w:abstractNumId w:val="5"/>
  </w:num>
  <w:num w:numId="12">
    <w:abstractNumId w:val="2"/>
  </w:num>
  <w:num w:numId="13">
    <w:abstractNumId w:val="8"/>
  </w:num>
  <w:num w:numId="14">
    <w:abstractNumId w:val="4"/>
  </w:num>
  <w:num w:numId="15">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F6295"/>
    <w:rsid w:val="00006F6F"/>
    <w:rsid w:val="000075D6"/>
    <w:rsid w:val="00015D44"/>
    <w:rsid w:val="0003605F"/>
    <w:rsid w:val="000374C0"/>
    <w:rsid w:val="0004112A"/>
    <w:rsid w:val="00047F84"/>
    <w:rsid w:val="00052FB1"/>
    <w:rsid w:val="00056AD3"/>
    <w:rsid w:val="000574EC"/>
    <w:rsid w:val="00070A8F"/>
    <w:rsid w:val="00072A0B"/>
    <w:rsid w:val="000821C5"/>
    <w:rsid w:val="000A735C"/>
    <w:rsid w:val="000B102D"/>
    <w:rsid w:val="000B74F3"/>
    <w:rsid w:val="000E0E23"/>
    <w:rsid w:val="000E4292"/>
    <w:rsid w:val="000F2C21"/>
    <w:rsid w:val="000F5AA2"/>
    <w:rsid w:val="000F6662"/>
    <w:rsid w:val="00102202"/>
    <w:rsid w:val="00102A7E"/>
    <w:rsid w:val="0011571F"/>
    <w:rsid w:val="00144D1F"/>
    <w:rsid w:val="00152D0B"/>
    <w:rsid w:val="0017130F"/>
    <w:rsid w:val="001A1794"/>
    <w:rsid w:val="001C02D7"/>
    <w:rsid w:val="001C241D"/>
    <w:rsid w:val="001D5454"/>
    <w:rsid w:val="001D5D55"/>
    <w:rsid w:val="001E2EAB"/>
    <w:rsid w:val="0020381B"/>
    <w:rsid w:val="002225CA"/>
    <w:rsid w:val="002245E5"/>
    <w:rsid w:val="0022667A"/>
    <w:rsid w:val="00231815"/>
    <w:rsid w:val="0023482B"/>
    <w:rsid w:val="00240992"/>
    <w:rsid w:val="00252192"/>
    <w:rsid w:val="0025502F"/>
    <w:rsid w:val="002650C6"/>
    <w:rsid w:val="002653DB"/>
    <w:rsid w:val="00265EDE"/>
    <w:rsid w:val="00272EE2"/>
    <w:rsid w:val="00285654"/>
    <w:rsid w:val="0029231C"/>
    <w:rsid w:val="00292430"/>
    <w:rsid w:val="002A5929"/>
    <w:rsid w:val="002B662B"/>
    <w:rsid w:val="002C3A94"/>
    <w:rsid w:val="002C79C7"/>
    <w:rsid w:val="002D3970"/>
    <w:rsid w:val="002E26D7"/>
    <w:rsid w:val="00302598"/>
    <w:rsid w:val="00306C3C"/>
    <w:rsid w:val="003249FF"/>
    <w:rsid w:val="00332D07"/>
    <w:rsid w:val="00342EF5"/>
    <w:rsid w:val="00355602"/>
    <w:rsid w:val="00362255"/>
    <w:rsid w:val="003624B8"/>
    <w:rsid w:val="00373E23"/>
    <w:rsid w:val="00382CAD"/>
    <w:rsid w:val="00384927"/>
    <w:rsid w:val="003862F0"/>
    <w:rsid w:val="003A0979"/>
    <w:rsid w:val="003B7D21"/>
    <w:rsid w:val="003D3845"/>
    <w:rsid w:val="003D6E5A"/>
    <w:rsid w:val="003E7F08"/>
    <w:rsid w:val="003F49B9"/>
    <w:rsid w:val="0040659D"/>
    <w:rsid w:val="0041117C"/>
    <w:rsid w:val="00424144"/>
    <w:rsid w:val="004251FE"/>
    <w:rsid w:val="00431DB4"/>
    <w:rsid w:val="00434719"/>
    <w:rsid w:val="00435FA2"/>
    <w:rsid w:val="00440FF1"/>
    <w:rsid w:val="004418A4"/>
    <w:rsid w:val="00441DDC"/>
    <w:rsid w:val="0044427B"/>
    <w:rsid w:val="0044525D"/>
    <w:rsid w:val="00454AA4"/>
    <w:rsid w:val="004B22D7"/>
    <w:rsid w:val="004D2D8C"/>
    <w:rsid w:val="004E5A75"/>
    <w:rsid w:val="004F1969"/>
    <w:rsid w:val="004F288C"/>
    <w:rsid w:val="004F74DC"/>
    <w:rsid w:val="00524FA6"/>
    <w:rsid w:val="00536946"/>
    <w:rsid w:val="0054355E"/>
    <w:rsid w:val="0054663D"/>
    <w:rsid w:val="005520D2"/>
    <w:rsid w:val="005737E7"/>
    <w:rsid w:val="005800B3"/>
    <w:rsid w:val="005846E4"/>
    <w:rsid w:val="00592D5F"/>
    <w:rsid w:val="005945D5"/>
    <w:rsid w:val="005979F3"/>
    <w:rsid w:val="005E1E89"/>
    <w:rsid w:val="005E3351"/>
    <w:rsid w:val="005F5784"/>
    <w:rsid w:val="005F6295"/>
    <w:rsid w:val="00602178"/>
    <w:rsid w:val="00610971"/>
    <w:rsid w:val="00631F71"/>
    <w:rsid w:val="0063378C"/>
    <w:rsid w:val="00643E0B"/>
    <w:rsid w:val="00644B24"/>
    <w:rsid w:val="00646409"/>
    <w:rsid w:val="00661FB9"/>
    <w:rsid w:val="00667777"/>
    <w:rsid w:val="00674856"/>
    <w:rsid w:val="00676B52"/>
    <w:rsid w:val="006A1E21"/>
    <w:rsid w:val="006A2FF0"/>
    <w:rsid w:val="006B03A9"/>
    <w:rsid w:val="006B4995"/>
    <w:rsid w:val="006C3CF4"/>
    <w:rsid w:val="006F6B8F"/>
    <w:rsid w:val="0071106B"/>
    <w:rsid w:val="007160E6"/>
    <w:rsid w:val="00726938"/>
    <w:rsid w:val="007351DD"/>
    <w:rsid w:val="007362FF"/>
    <w:rsid w:val="00737571"/>
    <w:rsid w:val="00746E99"/>
    <w:rsid w:val="00764D5F"/>
    <w:rsid w:val="0077028B"/>
    <w:rsid w:val="007858C5"/>
    <w:rsid w:val="00787106"/>
    <w:rsid w:val="00791AD1"/>
    <w:rsid w:val="007E433D"/>
    <w:rsid w:val="008021F6"/>
    <w:rsid w:val="008054DE"/>
    <w:rsid w:val="008059AB"/>
    <w:rsid w:val="00825EA9"/>
    <w:rsid w:val="008306AF"/>
    <w:rsid w:val="00844786"/>
    <w:rsid w:val="008510E0"/>
    <w:rsid w:val="008B6494"/>
    <w:rsid w:val="008D5118"/>
    <w:rsid w:val="008D7C58"/>
    <w:rsid w:val="008E3B44"/>
    <w:rsid w:val="008E70EB"/>
    <w:rsid w:val="008F3272"/>
    <w:rsid w:val="009375D9"/>
    <w:rsid w:val="0094429C"/>
    <w:rsid w:val="00952661"/>
    <w:rsid w:val="00956205"/>
    <w:rsid w:val="00982772"/>
    <w:rsid w:val="009B6F4B"/>
    <w:rsid w:val="009D03F4"/>
    <w:rsid w:val="009D25AB"/>
    <w:rsid w:val="009E1126"/>
    <w:rsid w:val="009E3288"/>
    <w:rsid w:val="009E5B17"/>
    <w:rsid w:val="009F6EDB"/>
    <w:rsid w:val="009F79FA"/>
    <w:rsid w:val="00A024ED"/>
    <w:rsid w:val="00A13050"/>
    <w:rsid w:val="00A13B1B"/>
    <w:rsid w:val="00A156C6"/>
    <w:rsid w:val="00A35B75"/>
    <w:rsid w:val="00A53A38"/>
    <w:rsid w:val="00A61CB3"/>
    <w:rsid w:val="00A66BCA"/>
    <w:rsid w:val="00A76A84"/>
    <w:rsid w:val="00A9344F"/>
    <w:rsid w:val="00AA644D"/>
    <w:rsid w:val="00AB2E3C"/>
    <w:rsid w:val="00AC1A07"/>
    <w:rsid w:val="00AC4F40"/>
    <w:rsid w:val="00AD41D9"/>
    <w:rsid w:val="00AE4936"/>
    <w:rsid w:val="00AE79AF"/>
    <w:rsid w:val="00B04F7C"/>
    <w:rsid w:val="00B05950"/>
    <w:rsid w:val="00B42FA0"/>
    <w:rsid w:val="00BA1236"/>
    <w:rsid w:val="00BC61BC"/>
    <w:rsid w:val="00BC6474"/>
    <w:rsid w:val="00BD367B"/>
    <w:rsid w:val="00BF2108"/>
    <w:rsid w:val="00C042B2"/>
    <w:rsid w:val="00C16673"/>
    <w:rsid w:val="00C20E05"/>
    <w:rsid w:val="00C32934"/>
    <w:rsid w:val="00C445CF"/>
    <w:rsid w:val="00C45B74"/>
    <w:rsid w:val="00C46FD1"/>
    <w:rsid w:val="00C47F64"/>
    <w:rsid w:val="00C51E77"/>
    <w:rsid w:val="00C62BC8"/>
    <w:rsid w:val="00C62D62"/>
    <w:rsid w:val="00C84042"/>
    <w:rsid w:val="00C84968"/>
    <w:rsid w:val="00C84C51"/>
    <w:rsid w:val="00C97992"/>
    <w:rsid w:val="00CA15D8"/>
    <w:rsid w:val="00CA2564"/>
    <w:rsid w:val="00CA2D96"/>
    <w:rsid w:val="00CA583D"/>
    <w:rsid w:val="00CA7FDD"/>
    <w:rsid w:val="00CE1DB5"/>
    <w:rsid w:val="00CF4D26"/>
    <w:rsid w:val="00D006EB"/>
    <w:rsid w:val="00D06797"/>
    <w:rsid w:val="00D102C3"/>
    <w:rsid w:val="00D116F5"/>
    <w:rsid w:val="00D21E60"/>
    <w:rsid w:val="00D23E89"/>
    <w:rsid w:val="00D279DB"/>
    <w:rsid w:val="00D3309C"/>
    <w:rsid w:val="00D52DEE"/>
    <w:rsid w:val="00D56440"/>
    <w:rsid w:val="00D656B0"/>
    <w:rsid w:val="00D741C7"/>
    <w:rsid w:val="00D92BB9"/>
    <w:rsid w:val="00D9330B"/>
    <w:rsid w:val="00DA0E78"/>
    <w:rsid w:val="00DB06D0"/>
    <w:rsid w:val="00DF3A22"/>
    <w:rsid w:val="00DF4575"/>
    <w:rsid w:val="00E00A3E"/>
    <w:rsid w:val="00E21C9F"/>
    <w:rsid w:val="00E34F7A"/>
    <w:rsid w:val="00E359BB"/>
    <w:rsid w:val="00E3627D"/>
    <w:rsid w:val="00E36793"/>
    <w:rsid w:val="00E51CA8"/>
    <w:rsid w:val="00E5288C"/>
    <w:rsid w:val="00E545E1"/>
    <w:rsid w:val="00E625CE"/>
    <w:rsid w:val="00E64286"/>
    <w:rsid w:val="00E7257F"/>
    <w:rsid w:val="00E77A2A"/>
    <w:rsid w:val="00E83F13"/>
    <w:rsid w:val="00E8571F"/>
    <w:rsid w:val="00EB37B2"/>
    <w:rsid w:val="00EC745D"/>
    <w:rsid w:val="00ED00C5"/>
    <w:rsid w:val="00ED0D49"/>
    <w:rsid w:val="00ED5F52"/>
    <w:rsid w:val="00ED6A7A"/>
    <w:rsid w:val="00F02C25"/>
    <w:rsid w:val="00F13FFF"/>
    <w:rsid w:val="00F147F6"/>
    <w:rsid w:val="00F22161"/>
    <w:rsid w:val="00F26F52"/>
    <w:rsid w:val="00F27374"/>
    <w:rsid w:val="00F32E96"/>
    <w:rsid w:val="00F47600"/>
    <w:rsid w:val="00F65BAC"/>
    <w:rsid w:val="00F7211A"/>
    <w:rsid w:val="00F732B1"/>
    <w:rsid w:val="00F7734D"/>
    <w:rsid w:val="00F94A8E"/>
    <w:rsid w:val="00FA6C41"/>
    <w:rsid w:val="00FA7CFD"/>
    <w:rsid w:val="00FC7BB7"/>
    <w:rsid w:val="00FE051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51DD"/>
    <w:pPr>
      <w:spacing w:after="200" w:line="276" w:lineRule="auto"/>
    </w:pPr>
    <w:rPr>
      <w:rFonts w:cs="Calibri"/>
      <w:sz w:val="22"/>
      <w:szCs w:val="22"/>
      <w:lang w:eastAsia="en-US"/>
    </w:rPr>
  </w:style>
  <w:style w:type="paragraph" w:styleId="2">
    <w:name w:val="heading 2"/>
    <w:basedOn w:val="a"/>
    <w:next w:val="a"/>
    <w:link w:val="20"/>
    <w:uiPriority w:val="99"/>
    <w:qFormat/>
    <w:rsid w:val="005F6295"/>
    <w:pPr>
      <w:keepNext/>
      <w:spacing w:after="0" w:line="240" w:lineRule="auto"/>
      <w:jc w:val="center"/>
      <w:outlineLvl w:val="1"/>
    </w:pPr>
    <w:rPr>
      <w:rFonts w:ascii="Times New Roman" w:eastAsia="Times New Roman" w:hAnsi="Times New Roman" w:cs="Times New Roman"/>
      <w:b/>
      <w:bCs/>
      <w:sz w:val="56"/>
      <w:szCs w:val="56"/>
      <w:lang w:eastAsia="ru-RU"/>
    </w:rPr>
  </w:style>
  <w:style w:type="paragraph" w:styleId="3">
    <w:name w:val="heading 3"/>
    <w:basedOn w:val="a"/>
    <w:next w:val="a"/>
    <w:link w:val="30"/>
    <w:uiPriority w:val="99"/>
    <w:qFormat/>
    <w:rsid w:val="005F6295"/>
    <w:pPr>
      <w:keepNext/>
      <w:spacing w:after="0" w:line="240" w:lineRule="auto"/>
      <w:outlineLvl w:val="2"/>
    </w:pPr>
    <w:rPr>
      <w:rFonts w:ascii="Times New Roman" w:eastAsia="Times New Roman" w:hAnsi="Times New Roman" w:cs="Times New Roman"/>
      <w:sz w:val="24"/>
      <w:szCs w:val="24"/>
      <w:lang w:eastAsia="ru-RU"/>
    </w:rPr>
  </w:style>
  <w:style w:type="paragraph" w:styleId="4">
    <w:name w:val="heading 4"/>
    <w:basedOn w:val="a"/>
    <w:next w:val="a"/>
    <w:link w:val="40"/>
    <w:uiPriority w:val="99"/>
    <w:qFormat/>
    <w:rsid w:val="005F6295"/>
    <w:pPr>
      <w:keepNext/>
      <w:spacing w:after="0" w:line="240" w:lineRule="auto"/>
      <w:jc w:val="center"/>
      <w:outlineLvl w:val="3"/>
    </w:pPr>
    <w:rPr>
      <w:rFonts w:ascii="Times New Roman" w:eastAsia="Times New Roman" w:hAnsi="Times New Roman" w:cs="Times New Roman"/>
      <w:b/>
      <w:bCs/>
      <w:sz w:val="24"/>
      <w:szCs w:val="24"/>
      <w:lang w:eastAsia="ru-RU"/>
    </w:rPr>
  </w:style>
  <w:style w:type="paragraph" w:styleId="6">
    <w:name w:val="heading 6"/>
    <w:basedOn w:val="a"/>
    <w:next w:val="a"/>
    <w:link w:val="60"/>
    <w:uiPriority w:val="99"/>
    <w:qFormat/>
    <w:rsid w:val="005F6295"/>
    <w:pPr>
      <w:keepNext/>
      <w:spacing w:after="0" w:line="240" w:lineRule="auto"/>
      <w:jc w:val="center"/>
      <w:outlineLvl w:val="5"/>
    </w:pPr>
    <w:rPr>
      <w:rFonts w:ascii="Times New Roman" w:eastAsia="Times New Roman" w:hAnsi="Times New Roman" w:cs="Times New Roman"/>
      <w:b/>
      <w:bCs/>
      <w:sz w:val="28"/>
      <w:szCs w:val="28"/>
      <w:lang w:eastAsia="ru-RU"/>
    </w:rPr>
  </w:style>
  <w:style w:type="paragraph" w:styleId="7">
    <w:name w:val="heading 7"/>
    <w:basedOn w:val="a"/>
    <w:next w:val="a"/>
    <w:link w:val="70"/>
    <w:uiPriority w:val="99"/>
    <w:qFormat/>
    <w:rsid w:val="005F6295"/>
    <w:pPr>
      <w:keepNext/>
      <w:spacing w:before="200" w:after="0" w:line="240" w:lineRule="auto"/>
      <w:jc w:val="center"/>
      <w:outlineLvl w:val="6"/>
    </w:pPr>
    <w:rPr>
      <w:rFonts w:ascii="Times New Roman" w:eastAsia="Times New Roman" w:hAnsi="Times New Roman" w:cs="Times New Roman"/>
      <w:b/>
      <w:bCs/>
      <w:sz w:val="32"/>
      <w:szCs w:val="32"/>
      <w:lang w:eastAsia="ru-RU"/>
    </w:rPr>
  </w:style>
  <w:style w:type="paragraph" w:styleId="8">
    <w:name w:val="heading 8"/>
    <w:basedOn w:val="a"/>
    <w:next w:val="a"/>
    <w:link w:val="80"/>
    <w:uiPriority w:val="99"/>
    <w:qFormat/>
    <w:rsid w:val="005F6295"/>
    <w:pPr>
      <w:keepNext/>
      <w:snapToGrid w:val="0"/>
      <w:spacing w:after="0" w:line="240" w:lineRule="auto"/>
      <w:ind w:right="88"/>
      <w:jc w:val="center"/>
      <w:outlineLvl w:val="7"/>
    </w:pPr>
    <w:rPr>
      <w:rFonts w:ascii="Times New Roman" w:eastAsia="Times New Roman" w:hAnsi="Times New Roman" w:cs="Times New Roman"/>
      <w:b/>
      <w:bCs/>
      <w:sz w:val="36"/>
      <w:szCs w:val="36"/>
      <w:lang w:eastAsia="ru-RU"/>
    </w:rPr>
  </w:style>
  <w:style w:type="paragraph" w:styleId="9">
    <w:name w:val="heading 9"/>
    <w:basedOn w:val="a"/>
    <w:next w:val="a"/>
    <w:link w:val="90"/>
    <w:uiPriority w:val="99"/>
    <w:qFormat/>
    <w:rsid w:val="005F6295"/>
    <w:pPr>
      <w:keepNext/>
      <w:spacing w:before="200" w:after="0" w:line="240" w:lineRule="auto"/>
      <w:ind w:firstLine="720"/>
      <w:jc w:val="center"/>
      <w:outlineLvl w:val="8"/>
    </w:pPr>
    <w:rPr>
      <w:rFonts w:ascii="Times New Roman" w:eastAsia="Times New Roman" w:hAnsi="Times New Roman"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5F6295"/>
    <w:rPr>
      <w:rFonts w:ascii="Times New Roman" w:hAnsi="Times New Roman" w:cs="Times New Roman"/>
      <w:b/>
      <w:bCs/>
      <w:sz w:val="20"/>
      <w:szCs w:val="20"/>
      <w:lang w:eastAsia="ru-RU"/>
    </w:rPr>
  </w:style>
  <w:style w:type="character" w:customStyle="1" w:styleId="30">
    <w:name w:val="Заголовок 3 Знак"/>
    <w:link w:val="3"/>
    <w:uiPriority w:val="99"/>
    <w:locked/>
    <w:rsid w:val="005F6295"/>
    <w:rPr>
      <w:rFonts w:ascii="Times New Roman" w:hAnsi="Times New Roman" w:cs="Times New Roman"/>
      <w:sz w:val="20"/>
      <w:szCs w:val="20"/>
      <w:lang w:eastAsia="ru-RU"/>
    </w:rPr>
  </w:style>
  <w:style w:type="character" w:customStyle="1" w:styleId="40">
    <w:name w:val="Заголовок 4 Знак"/>
    <w:link w:val="4"/>
    <w:uiPriority w:val="99"/>
    <w:locked/>
    <w:rsid w:val="005F6295"/>
    <w:rPr>
      <w:rFonts w:ascii="Times New Roman" w:hAnsi="Times New Roman" w:cs="Times New Roman"/>
      <w:b/>
      <w:bCs/>
      <w:sz w:val="20"/>
      <w:szCs w:val="20"/>
      <w:lang w:eastAsia="ru-RU"/>
    </w:rPr>
  </w:style>
  <w:style w:type="character" w:customStyle="1" w:styleId="60">
    <w:name w:val="Заголовок 6 Знак"/>
    <w:link w:val="6"/>
    <w:uiPriority w:val="99"/>
    <w:locked/>
    <w:rsid w:val="005F6295"/>
    <w:rPr>
      <w:rFonts w:ascii="Times New Roman" w:hAnsi="Times New Roman" w:cs="Times New Roman"/>
      <w:b/>
      <w:bCs/>
      <w:sz w:val="20"/>
      <w:szCs w:val="20"/>
      <w:lang w:eastAsia="ru-RU"/>
    </w:rPr>
  </w:style>
  <w:style w:type="character" w:customStyle="1" w:styleId="70">
    <w:name w:val="Заголовок 7 Знак"/>
    <w:link w:val="7"/>
    <w:uiPriority w:val="99"/>
    <w:locked/>
    <w:rsid w:val="005F6295"/>
    <w:rPr>
      <w:rFonts w:ascii="Times New Roman" w:hAnsi="Times New Roman" w:cs="Times New Roman"/>
      <w:b/>
      <w:bCs/>
      <w:sz w:val="20"/>
      <w:szCs w:val="20"/>
      <w:lang w:eastAsia="ru-RU"/>
    </w:rPr>
  </w:style>
  <w:style w:type="character" w:customStyle="1" w:styleId="80">
    <w:name w:val="Заголовок 8 Знак"/>
    <w:link w:val="8"/>
    <w:uiPriority w:val="99"/>
    <w:locked/>
    <w:rsid w:val="005F6295"/>
    <w:rPr>
      <w:rFonts w:ascii="Times New Roman" w:hAnsi="Times New Roman" w:cs="Times New Roman"/>
      <w:b/>
      <w:bCs/>
      <w:sz w:val="20"/>
      <w:szCs w:val="20"/>
      <w:lang w:eastAsia="ru-RU"/>
    </w:rPr>
  </w:style>
  <w:style w:type="character" w:customStyle="1" w:styleId="90">
    <w:name w:val="Заголовок 9 Знак"/>
    <w:link w:val="9"/>
    <w:uiPriority w:val="99"/>
    <w:locked/>
    <w:rsid w:val="005F6295"/>
    <w:rPr>
      <w:rFonts w:ascii="Times New Roman" w:hAnsi="Times New Roman" w:cs="Times New Roman"/>
      <w:b/>
      <w:bCs/>
      <w:sz w:val="20"/>
      <w:szCs w:val="20"/>
      <w:lang w:eastAsia="ru-RU"/>
    </w:rPr>
  </w:style>
  <w:style w:type="paragraph" w:styleId="a3">
    <w:name w:val="Body Text Indent"/>
    <w:basedOn w:val="a"/>
    <w:link w:val="a4"/>
    <w:uiPriority w:val="99"/>
    <w:semiHidden/>
    <w:rsid w:val="005F6295"/>
    <w:pPr>
      <w:spacing w:after="0" w:line="240" w:lineRule="auto"/>
      <w:ind w:firstLine="720"/>
      <w:jc w:val="both"/>
    </w:pPr>
    <w:rPr>
      <w:rFonts w:ascii="Times New Roman" w:eastAsia="Times New Roman" w:hAnsi="Times New Roman" w:cs="Times New Roman"/>
      <w:sz w:val="28"/>
      <w:szCs w:val="28"/>
      <w:lang w:eastAsia="ru-RU"/>
    </w:rPr>
  </w:style>
  <w:style w:type="character" w:customStyle="1" w:styleId="a4">
    <w:name w:val="Основной текст с отступом Знак"/>
    <w:link w:val="a3"/>
    <w:uiPriority w:val="99"/>
    <w:semiHidden/>
    <w:locked/>
    <w:rsid w:val="005F6295"/>
    <w:rPr>
      <w:rFonts w:ascii="Times New Roman" w:hAnsi="Times New Roman" w:cs="Times New Roman"/>
      <w:sz w:val="20"/>
      <w:szCs w:val="20"/>
      <w:lang w:eastAsia="ru-RU"/>
    </w:rPr>
  </w:style>
  <w:style w:type="paragraph" w:styleId="21">
    <w:name w:val="Body Text 2"/>
    <w:basedOn w:val="a"/>
    <w:link w:val="22"/>
    <w:uiPriority w:val="99"/>
    <w:semiHidden/>
    <w:rsid w:val="005F6295"/>
    <w:pPr>
      <w:spacing w:after="0" w:line="259" w:lineRule="auto"/>
      <w:jc w:val="both"/>
    </w:pPr>
    <w:rPr>
      <w:rFonts w:ascii="Times New Roman" w:eastAsia="Times New Roman" w:hAnsi="Times New Roman" w:cs="Times New Roman"/>
      <w:sz w:val="28"/>
      <w:szCs w:val="28"/>
      <w:lang w:eastAsia="ru-RU"/>
    </w:rPr>
  </w:style>
  <w:style w:type="character" w:customStyle="1" w:styleId="22">
    <w:name w:val="Основной текст 2 Знак"/>
    <w:link w:val="21"/>
    <w:uiPriority w:val="99"/>
    <w:semiHidden/>
    <w:locked/>
    <w:rsid w:val="005F6295"/>
    <w:rPr>
      <w:rFonts w:ascii="Times New Roman" w:hAnsi="Times New Roman" w:cs="Times New Roman"/>
      <w:sz w:val="20"/>
      <w:szCs w:val="20"/>
      <w:lang w:eastAsia="ru-RU"/>
    </w:rPr>
  </w:style>
  <w:style w:type="paragraph" w:styleId="31">
    <w:name w:val="Body Text 3"/>
    <w:basedOn w:val="a"/>
    <w:link w:val="32"/>
    <w:uiPriority w:val="99"/>
    <w:rsid w:val="005F6295"/>
    <w:pPr>
      <w:spacing w:after="0" w:line="240" w:lineRule="auto"/>
    </w:pPr>
    <w:rPr>
      <w:rFonts w:ascii="Times New Roman" w:eastAsia="Times New Roman" w:hAnsi="Times New Roman" w:cs="Times New Roman"/>
      <w:sz w:val="28"/>
      <w:szCs w:val="28"/>
      <w:lang w:eastAsia="ru-RU"/>
    </w:rPr>
  </w:style>
  <w:style w:type="character" w:customStyle="1" w:styleId="32">
    <w:name w:val="Основной текст 3 Знак"/>
    <w:link w:val="31"/>
    <w:uiPriority w:val="99"/>
    <w:locked/>
    <w:rsid w:val="005F6295"/>
    <w:rPr>
      <w:rFonts w:ascii="Times New Roman" w:hAnsi="Times New Roman" w:cs="Times New Roman"/>
      <w:sz w:val="20"/>
      <w:szCs w:val="20"/>
      <w:lang w:eastAsia="ru-RU"/>
    </w:rPr>
  </w:style>
  <w:style w:type="paragraph" w:styleId="23">
    <w:name w:val="Body Text Indent 2"/>
    <w:basedOn w:val="a"/>
    <w:link w:val="24"/>
    <w:uiPriority w:val="99"/>
    <w:semiHidden/>
    <w:rsid w:val="005F6295"/>
    <w:pPr>
      <w:spacing w:after="0" w:line="240" w:lineRule="auto"/>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link w:val="23"/>
    <w:uiPriority w:val="99"/>
    <w:semiHidden/>
    <w:locked/>
    <w:rsid w:val="005F6295"/>
    <w:rPr>
      <w:rFonts w:ascii="Times New Roman" w:hAnsi="Times New Roman" w:cs="Times New Roman"/>
      <w:sz w:val="20"/>
      <w:szCs w:val="20"/>
      <w:lang w:eastAsia="ru-RU"/>
    </w:rPr>
  </w:style>
  <w:style w:type="paragraph" w:styleId="33">
    <w:name w:val="Body Text Indent 3"/>
    <w:basedOn w:val="a"/>
    <w:link w:val="34"/>
    <w:uiPriority w:val="99"/>
    <w:semiHidden/>
    <w:rsid w:val="005F6295"/>
    <w:pPr>
      <w:spacing w:after="0" w:line="259" w:lineRule="auto"/>
      <w:ind w:firstLine="680"/>
      <w:jc w:val="both"/>
    </w:pPr>
    <w:rPr>
      <w:rFonts w:ascii="Times New Roman" w:eastAsia="Times New Roman" w:hAnsi="Times New Roman" w:cs="Times New Roman"/>
      <w:sz w:val="28"/>
      <w:szCs w:val="28"/>
      <w:lang w:eastAsia="ru-RU"/>
    </w:rPr>
  </w:style>
  <w:style w:type="character" w:customStyle="1" w:styleId="34">
    <w:name w:val="Основной текст с отступом 3 Знак"/>
    <w:link w:val="33"/>
    <w:uiPriority w:val="99"/>
    <w:semiHidden/>
    <w:locked/>
    <w:rsid w:val="005F6295"/>
    <w:rPr>
      <w:rFonts w:ascii="Times New Roman" w:hAnsi="Times New Roman" w:cs="Times New Roman"/>
      <w:sz w:val="20"/>
      <w:szCs w:val="20"/>
      <w:lang w:eastAsia="ru-RU"/>
    </w:rPr>
  </w:style>
  <w:style w:type="paragraph" w:customStyle="1" w:styleId="FR2">
    <w:name w:val="FR2"/>
    <w:uiPriority w:val="99"/>
    <w:rsid w:val="005F6295"/>
    <w:pPr>
      <w:widowControl w:val="0"/>
      <w:snapToGrid w:val="0"/>
      <w:jc w:val="right"/>
    </w:pPr>
    <w:rPr>
      <w:rFonts w:ascii="Arial" w:eastAsia="Times New Roman" w:hAnsi="Arial" w:cs="Arial"/>
      <w:sz w:val="12"/>
      <w:szCs w:val="12"/>
    </w:rPr>
  </w:style>
  <w:style w:type="paragraph" w:styleId="a5">
    <w:name w:val="List Paragraph"/>
    <w:basedOn w:val="a"/>
    <w:uiPriority w:val="99"/>
    <w:qFormat/>
    <w:rsid w:val="008D7C58"/>
    <w:pPr>
      <w:ind w:left="720"/>
    </w:pPr>
  </w:style>
  <w:style w:type="table" w:styleId="a6">
    <w:name w:val="Table Grid"/>
    <w:basedOn w:val="a1"/>
    <w:uiPriority w:val="99"/>
    <w:rsid w:val="00434719"/>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rsid w:val="0023482B"/>
    <w:pPr>
      <w:spacing w:after="0" w:line="240" w:lineRule="auto"/>
    </w:pPr>
    <w:rPr>
      <w:rFonts w:ascii="Tahoma" w:hAnsi="Tahoma" w:cs="Tahoma"/>
      <w:sz w:val="16"/>
      <w:szCs w:val="16"/>
    </w:rPr>
  </w:style>
  <w:style w:type="character" w:customStyle="1" w:styleId="a8">
    <w:name w:val="Текст выноски Знак"/>
    <w:link w:val="a7"/>
    <w:uiPriority w:val="99"/>
    <w:semiHidden/>
    <w:locked/>
    <w:rsid w:val="0023482B"/>
    <w:rPr>
      <w:rFonts w:ascii="Tahoma" w:hAnsi="Tahoma" w:cs="Tahoma"/>
      <w:sz w:val="16"/>
      <w:szCs w:val="16"/>
    </w:rPr>
  </w:style>
  <w:style w:type="paragraph" w:styleId="a9">
    <w:name w:val="header"/>
    <w:basedOn w:val="a"/>
    <w:link w:val="aa"/>
    <w:uiPriority w:val="99"/>
    <w:rsid w:val="00231815"/>
    <w:pPr>
      <w:tabs>
        <w:tab w:val="center" w:pos="4677"/>
        <w:tab w:val="right" w:pos="9355"/>
      </w:tabs>
      <w:spacing w:after="0" w:line="240" w:lineRule="auto"/>
    </w:pPr>
  </w:style>
  <w:style w:type="character" w:customStyle="1" w:styleId="aa">
    <w:name w:val="Верхний колонтитул Знак"/>
    <w:basedOn w:val="a0"/>
    <w:link w:val="a9"/>
    <w:uiPriority w:val="99"/>
    <w:locked/>
    <w:rsid w:val="00231815"/>
  </w:style>
  <w:style w:type="paragraph" w:styleId="ab">
    <w:name w:val="footer"/>
    <w:basedOn w:val="a"/>
    <w:link w:val="ac"/>
    <w:uiPriority w:val="99"/>
    <w:rsid w:val="00231815"/>
    <w:pPr>
      <w:tabs>
        <w:tab w:val="center" w:pos="4677"/>
        <w:tab w:val="right" w:pos="9355"/>
      </w:tabs>
      <w:spacing w:after="0" w:line="240" w:lineRule="auto"/>
    </w:pPr>
  </w:style>
  <w:style w:type="character" w:customStyle="1" w:styleId="ac">
    <w:name w:val="Нижний колонтитул Знак"/>
    <w:basedOn w:val="a0"/>
    <w:link w:val="ab"/>
    <w:uiPriority w:val="99"/>
    <w:locked/>
    <w:rsid w:val="00231815"/>
  </w:style>
  <w:style w:type="paragraph" w:styleId="ad">
    <w:name w:val="Normal (Web)"/>
    <w:basedOn w:val="a"/>
    <w:uiPriority w:val="99"/>
    <w:rsid w:val="00E83F1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e">
    <w:name w:val="page number"/>
    <w:basedOn w:val="a0"/>
    <w:uiPriority w:val="99"/>
    <w:rsid w:val="00F65BAC"/>
  </w:style>
</w:styles>
</file>

<file path=word/webSettings.xml><?xml version="1.0" encoding="utf-8"?>
<w:webSettings xmlns:r="http://schemas.openxmlformats.org/officeDocument/2006/relationships" xmlns:w="http://schemas.openxmlformats.org/wordprocessingml/2006/main">
  <w:divs>
    <w:div w:id="1398749896">
      <w:marLeft w:val="0"/>
      <w:marRight w:val="0"/>
      <w:marTop w:val="0"/>
      <w:marBottom w:val="0"/>
      <w:divBdr>
        <w:top w:val="none" w:sz="0" w:space="0" w:color="auto"/>
        <w:left w:val="none" w:sz="0" w:space="0" w:color="auto"/>
        <w:bottom w:val="none" w:sz="0" w:space="0" w:color="auto"/>
        <w:right w:val="none" w:sz="0" w:space="0" w:color="auto"/>
      </w:divBdr>
    </w:div>
    <w:div w:id="1398749897">
      <w:marLeft w:val="0"/>
      <w:marRight w:val="0"/>
      <w:marTop w:val="0"/>
      <w:marBottom w:val="0"/>
      <w:divBdr>
        <w:top w:val="none" w:sz="0" w:space="0" w:color="auto"/>
        <w:left w:val="none" w:sz="0" w:space="0" w:color="auto"/>
        <w:bottom w:val="none" w:sz="0" w:space="0" w:color="auto"/>
        <w:right w:val="none" w:sz="0" w:space="0" w:color="auto"/>
      </w:divBdr>
    </w:div>
    <w:div w:id="1398749898">
      <w:marLeft w:val="0"/>
      <w:marRight w:val="0"/>
      <w:marTop w:val="0"/>
      <w:marBottom w:val="0"/>
      <w:divBdr>
        <w:top w:val="none" w:sz="0" w:space="0" w:color="auto"/>
        <w:left w:val="none" w:sz="0" w:space="0" w:color="auto"/>
        <w:bottom w:val="none" w:sz="0" w:space="0" w:color="auto"/>
        <w:right w:val="none" w:sz="0" w:space="0" w:color="auto"/>
      </w:divBdr>
    </w:div>
    <w:div w:id="1398749899">
      <w:marLeft w:val="0"/>
      <w:marRight w:val="0"/>
      <w:marTop w:val="0"/>
      <w:marBottom w:val="0"/>
      <w:divBdr>
        <w:top w:val="none" w:sz="0" w:space="0" w:color="auto"/>
        <w:left w:val="none" w:sz="0" w:space="0" w:color="auto"/>
        <w:bottom w:val="none" w:sz="0" w:space="0" w:color="auto"/>
        <w:right w:val="none" w:sz="0" w:space="0" w:color="auto"/>
      </w:divBdr>
    </w:div>
    <w:div w:id="1398749900">
      <w:marLeft w:val="0"/>
      <w:marRight w:val="0"/>
      <w:marTop w:val="0"/>
      <w:marBottom w:val="0"/>
      <w:divBdr>
        <w:top w:val="none" w:sz="0" w:space="0" w:color="auto"/>
        <w:left w:val="none" w:sz="0" w:space="0" w:color="auto"/>
        <w:bottom w:val="none" w:sz="0" w:space="0" w:color="auto"/>
        <w:right w:val="none" w:sz="0" w:space="0" w:color="auto"/>
      </w:divBdr>
    </w:div>
    <w:div w:id="139874990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1701</TotalTime>
  <Pages>33</Pages>
  <Words>11202</Words>
  <Characters>63854</Characters>
  <Application>Microsoft Office Word</Application>
  <DocSecurity>0</DocSecurity>
  <Lines>532</Lines>
  <Paragraphs>149</Paragraphs>
  <ScaleCrop>false</ScaleCrop>
  <Company/>
  <LinksUpToDate>false</LinksUpToDate>
  <CharactersWithSpaces>74907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154</cp:revision>
  <cp:lastPrinted>2018-01-23T05:39:00Z</cp:lastPrinted>
  <dcterms:created xsi:type="dcterms:W3CDTF">2015-12-15T06:03:00Z</dcterms:created>
  <dcterms:modified xsi:type="dcterms:W3CDTF">2021-12-06T10:20:00Z</dcterms:modified>
</cp:coreProperties>
</file>